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A24" w:rsidRPr="00774308" w:rsidRDefault="00F61A24" w:rsidP="00F61A24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  <w:r w:rsidRPr="00774308">
        <w:rPr>
          <w:rFonts w:ascii="Times New Roman" w:eastAsia="新細明體" w:hAnsi="Times New Roman" w:cs="Times New Roman"/>
          <w:b/>
          <w:sz w:val="28"/>
          <w:szCs w:val="28"/>
          <w:lang w:val="en-US"/>
        </w:rPr>
        <w:t>NATIONAL SUN YAT-SEN UNIVERSITY</w:t>
      </w:r>
    </w:p>
    <w:p w:rsidR="00F61A24" w:rsidRPr="00774308" w:rsidRDefault="00F61A24" w:rsidP="00F61A24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/>
        </w:rPr>
      </w:pPr>
    </w:p>
    <w:p w:rsidR="00F61A24" w:rsidRPr="00774308" w:rsidRDefault="00F61A24" w:rsidP="00F61A24">
      <w:pPr>
        <w:jc w:val="center"/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</w:pPr>
      <w:r w:rsidRPr="00774308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College of Social Sciences Regulations for Establishment of Faculty </w:t>
      </w:r>
      <w:r w:rsidR="004043CC" w:rsidRPr="00774308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>Evaluation</w:t>
      </w:r>
      <w:r w:rsidRPr="00774308">
        <w:rPr>
          <w:rFonts w:ascii="Times New Roman" w:eastAsia="新細明體" w:hAnsi="Times New Roman" w:cs="Times New Roman"/>
          <w:b/>
          <w:sz w:val="28"/>
          <w:szCs w:val="28"/>
          <w:lang w:val="en-US" w:eastAsia="zh-TW"/>
        </w:rPr>
        <w:t xml:space="preserve"> Committee</w:t>
      </w:r>
    </w:p>
    <w:p w:rsidR="00F61A24" w:rsidRPr="00774308" w:rsidRDefault="00F61A24" w:rsidP="00F61A24">
      <w:pPr>
        <w:jc w:val="center"/>
        <w:rPr>
          <w:rFonts w:ascii="Times New Roman" w:eastAsia="新細明體" w:hAnsi="Times New Roman" w:cs="Times New Roman"/>
          <w:lang w:val="en-US" w:eastAsia="zh-TW"/>
        </w:rPr>
      </w:pPr>
    </w:p>
    <w:p w:rsidR="00F61A24" w:rsidRPr="00774308" w:rsidRDefault="004043CC" w:rsidP="00F61A2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Approved by the 10</w:t>
      </w:r>
      <w:r w:rsidRPr="0077430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June 13, 1996, School Year 84.</w:t>
      </w:r>
      <w:proofErr w:type="gramEnd"/>
    </w:p>
    <w:p w:rsidR="004043CC" w:rsidRPr="00774308" w:rsidRDefault="004043CC" w:rsidP="00F61A2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Reviewed and approved by the 175</w:t>
      </w:r>
      <w:r w:rsidRPr="0077430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University Faculty Evaluation Committee Meeting on September 18, 1996.</w:t>
      </w:r>
    </w:p>
    <w:p w:rsidR="004043CC" w:rsidRPr="00774308" w:rsidRDefault="004043CC" w:rsidP="00F61A2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1</w:t>
      </w:r>
      <w:r w:rsidRPr="0077430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November 18, 2005, School Year 94.</w:t>
      </w:r>
    </w:p>
    <w:p w:rsidR="004043CC" w:rsidRPr="00774308" w:rsidRDefault="004043CC" w:rsidP="00F61A2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Reviewed and approved by the 298</w:t>
      </w:r>
      <w:r w:rsidRPr="0077430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University Faculty Evaluation Committee Meeting on December 1, 2005.</w:t>
      </w:r>
    </w:p>
    <w:p w:rsidR="004043CC" w:rsidRPr="00774308" w:rsidRDefault="004043CC" w:rsidP="00F61A2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2</w:t>
      </w:r>
      <w:r w:rsidRPr="0077430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nd</w:t>
      </w: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October 29, 2009, School Year 98.</w:t>
      </w:r>
    </w:p>
    <w:p w:rsidR="004043CC" w:rsidRPr="00774308" w:rsidRDefault="004043CC" w:rsidP="00F61A2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Reviewed and approved by the 324</w:t>
      </w:r>
      <w:r w:rsidRPr="0077430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University Faculty Evaluation Committee Meeting on December 15, 2009.</w:t>
      </w:r>
    </w:p>
    <w:p w:rsidR="00774308" w:rsidRPr="00774308" w:rsidRDefault="00774308" w:rsidP="00F61A2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1</w:t>
      </w:r>
      <w:r w:rsidRPr="0077430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st</w:t>
      </w: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College General Meeting on November 21, 2013, School Year 102.</w:t>
      </w:r>
    </w:p>
    <w:p w:rsidR="00774308" w:rsidRPr="00774308" w:rsidRDefault="00774308" w:rsidP="00F61A2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Amended and approved by the 358</w:t>
      </w:r>
      <w:r w:rsidRPr="00774308">
        <w:rPr>
          <w:rFonts w:ascii="Times New Roman" w:eastAsia="新細明體" w:hAnsi="Times New Roman" w:cs="Times New Roman"/>
          <w:sz w:val="20"/>
          <w:szCs w:val="20"/>
          <w:vertAlign w:val="superscript"/>
          <w:lang w:val="en-US" w:eastAsia="zh-TW"/>
        </w:rPr>
        <w:t>th</w:t>
      </w:r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 xml:space="preserve"> University Faculty Evaluation Committee Meeting on December 12, 2013.</w:t>
      </w:r>
    </w:p>
    <w:p w:rsidR="00774308" w:rsidRPr="00774308" w:rsidRDefault="00774308" w:rsidP="00F61A24">
      <w:pPr>
        <w:rPr>
          <w:rFonts w:ascii="Times New Roman" w:eastAsia="新細明體" w:hAnsi="Times New Roman" w:cs="Times New Roman"/>
          <w:sz w:val="20"/>
          <w:szCs w:val="20"/>
          <w:lang w:val="en-US" w:eastAsia="zh-TW"/>
        </w:rPr>
      </w:pPr>
      <w:proofErr w:type="gramStart"/>
      <w:r w:rsidRPr="00774308">
        <w:rPr>
          <w:rFonts w:ascii="Times New Roman" w:eastAsia="新細明體" w:hAnsi="Times New Roman" w:cs="Times New Roman"/>
          <w:sz w:val="20"/>
          <w:szCs w:val="20"/>
          <w:lang w:val="en-US" w:eastAsia="zh-TW"/>
        </w:rPr>
        <w:t>Authorized by the President on December 26, 2013.</w:t>
      </w:r>
      <w:proofErr w:type="gramEnd"/>
    </w:p>
    <w:p w:rsidR="004043CC" w:rsidRPr="00774308" w:rsidRDefault="004043CC" w:rsidP="00F61A24">
      <w:pPr>
        <w:rPr>
          <w:rFonts w:ascii="Times New Roman" w:eastAsia="新細明體" w:hAnsi="Times New Roman" w:cs="Times New Roman"/>
          <w:lang w:val="en-US" w:eastAsia="zh-TW"/>
        </w:rPr>
      </w:pPr>
    </w:p>
    <w:p w:rsidR="00F61A24" w:rsidRPr="00774308" w:rsidRDefault="00F61A24" w:rsidP="004043CC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 w:rsidRPr="00774308">
        <w:rPr>
          <w:rFonts w:ascii="Times New Roman" w:eastAsia="新細明體" w:hAnsi="Times New Roman" w:cs="Times New Roman"/>
          <w:lang w:eastAsia="zh-TW"/>
        </w:rPr>
        <w:t xml:space="preserve">The Faculty </w:t>
      </w:r>
      <w:r w:rsidR="004043CC" w:rsidRPr="00774308">
        <w:rPr>
          <w:rFonts w:ascii="Times New Roman" w:eastAsia="新細明體" w:hAnsi="Times New Roman" w:cs="Times New Roman"/>
          <w:lang w:eastAsia="zh-TW"/>
        </w:rPr>
        <w:t>Evaluation</w:t>
      </w:r>
      <w:r w:rsidR="00774308">
        <w:rPr>
          <w:rFonts w:ascii="Times New Roman" w:eastAsia="新細明體" w:hAnsi="Times New Roman" w:cs="Times New Roman"/>
          <w:lang w:eastAsia="zh-TW"/>
        </w:rPr>
        <w:t xml:space="preserve"> Committee of the </w:t>
      </w:r>
      <w:r w:rsidR="00774308">
        <w:rPr>
          <w:rFonts w:ascii="Times New Roman" w:eastAsia="新細明體" w:hAnsi="Times New Roman" w:cs="Times New Roman" w:hint="eastAsia"/>
          <w:lang w:eastAsia="zh-TW"/>
        </w:rPr>
        <w:t>C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ollege </w:t>
      </w:r>
      <w:r w:rsidR="00774308">
        <w:rPr>
          <w:rFonts w:ascii="Times New Roman" w:eastAsia="新細明體" w:hAnsi="Times New Roman" w:cs="Times New Roman" w:hint="eastAsia"/>
          <w:lang w:eastAsia="zh-TW"/>
        </w:rPr>
        <w:t xml:space="preserve">of Social Sciences (hereinafter referred to as </w:t>
      </w:r>
      <w:r w:rsidR="00774308">
        <w:rPr>
          <w:rFonts w:ascii="Times New Roman" w:eastAsia="新細明體" w:hAnsi="Times New Roman" w:cs="Times New Roman"/>
          <w:lang w:eastAsia="zh-TW"/>
        </w:rPr>
        <w:t>“</w:t>
      </w:r>
      <w:r w:rsidR="00774308"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="00774308">
        <w:rPr>
          <w:rFonts w:ascii="Times New Roman" w:eastAsia="新細明體" w:hAnsi="Times New Roman" w:cs="Times New Roman"/>
          <w:lang w:eastAsia="zh-TW"/>
        </w:rPr>
        <w:t>Committee”</w:t>
      </w:r>
      <w:r w:rsidR="00774308">
        <w:rPr>
          <w:rFonts w:ascii="Times New Roman" w:eastAsia="新細明體" w:hAnsi="Times New Roman" w:cs="Times New Roman" w:hint="eastAsia"/>
          <w:lang w:eastAsia="zh-TW"/>
        </w:rPr>
        <w:t xml:space="preserve">) 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is established in accordance with Article LX of the organization regulations of the university and Article II of Regulations for Establishment of Faculty </w:t>
      </w:r>
      <w:r w:rsidR="004043CC" w:rsidRPr="00774308">
        <w:rPr>
          <w:rFonts w:ascii="Times New Roman" w:eastAsia="新細明體" w:hAnsi="Times New Roman" w:cs="Times New Roman"/>
          <w:lang w:eastAsia="zh-TW"/>
        </w:rPr>
        <w:t>Evaluation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Committee of </w:t>
      </w:r>
      <w:r w:rsidR="00774308">
        <w:rPr>
          <w:rFonts w:ascii="Times New Roman" w:eastAsia="新細明體" w:hAnsi="Times New Roman" w:cs="Times New Roman" w:hint="eastAsia"/>
          <w:lang w:eastAsia="zh-TW"/>
        </w:rPr>
        <w:t xml:space="preserve">National Sun </w:t>
      </w:r>
      <w:proofErr w:type="spellStart"/>
      <w:r w:rsidR="00774308">
        <w:rPr>
          <w:rFonts w:ascii="Times New Roman" w:eastAsia="新細明體" w:hAnsi="Times New Roman" w:cs="Times New Roman" w:hint="eastAsia"/>
          <w:lang w:eastAsia="zh-TW"/>
        </w:rPr>
        <w:t>Yat-sen</w:t>
      </w:r>
      <w:proofErr w:type="spellEnd"/>
      <w:r w:rsidR="00774308">
        <w:rPr>
          <w:rFonts w:ascii="Times New Roman" w:eastAsia="新細明體" w:hAnsi="Times New Roman" w:cs="Times New Roman" w:hint="eastAsia"/>
          <w:lang w:eastAsia="zh-TW"/>
        </w:rPr>
        <w:t xml:space="preserve"> University (NSYSU) 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in order to </w:t>
      </w:r>
      <w:r w:rsidR="00774308">
        <w:rPr>
          <w:rFonts w:ascii="Times New Roman" w:eastAsia="新細明體" w:hAnsi="Times New Roman" w:cs="Times New Roman" w:hint="eastAsia"/>
          <w:lang w:eastAsia="zh-TW"/>
        </w:rPr>
        <w:t xml:space="preserve">review </w:t>
      </w:r>
      <w:r w:rsidRPr="00774308">
        <w:rPr>
          <w:rFonts w:ascii="Times New Roman" w:eastAsia="新細明體" w:hAnsi="Times New Roman" w:cs="Times New Roman"/>
          <w:lang w:eastAsia="zh-TW"/>
        </w:rPr>
        <w:t>appointment</w:t>
      </w:r>
      <w:r w:rsidR="00774308">
        <w:rPr>
          <w:rFonts w:ascii="Times New Roman" w:eastAsia="新細明體" w:hAnsi="Times New Roman" w:cs="Times New Roman" w:hint="eastAsia"/>
          <w:lang w:eastAsia="zh-TW"/>
        </w:rPr>
        <w:t>s</w:t>
      </w:r>
      <w:r w:rsidRPr="00774308">
        <w:rPr>
          <w:rFonts w:ascii="Times New Roman" w:eastAsia="新細明體" w:hAnsi="Times New Roman" w:cs="Times New Roman"/>
          <w:lang w:eastAsia="zh-TW"/>
        </w:rPr>
        <w:t>, employment period</w:t>
      </w:r>
      <w:r w:rsidR="00774308">
        <w:rPr>
          <w:rFonts w:ascii="Times New Roman" w:eastAsia="新細明體" w:hAnsi="Times New Roman" w:cs="Times New Roman" w:hint="eastAsia"/>
          <w:lang w:eastAsia="zh-TW"/>
        </w:rPr>
        <w:t>s</w:t>
      </w:r>
      <w:r w:rsidRPr="00774308">
        <w:rPr>
          <w:rFonts w:ascii="Times New Roman" w:eastAsia="新細明體" w:hAnsi="Times New Roman" w:cs="Times New Roman"/>
          <w:lang w:eastAsia="zh-TW"/>
        </w:rPr>
        <w:t>, promotion</w:t>
      </w:r>
      <w:r w:rsidR="00774308">
        <w:rPr>
          <w:rFonts w:ascii="Times New Roman" w:eastAsia="新細明體" w:hAnsi="Times New Roman" w:cs="Times New Roman" w:hint="eastAsia"/>
          <w:lang w:eastAsia="zh-TW"/>
        </w:rPr>
        <w:t>s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, </w:t>
      </w:r>
      <w:r w:rsidR="00774308">
        <w:rPr>
          <w:rFonts w:ascii="Times New Roman" w:eastAsia="新細明體" w:hAnsi="Times New Roman" w:cs="Times New Roman"/>
          <w:lang w:eastAsia="zh-TW"/>
        </w:rPr>
        <w:t>temporary terminations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, </w:t>
      </w:r>
      <w:r w:rsidR="00774308">
        <w:rPr>
          <w:rFonts w:ascii="Times New Roman" w:eastAsia="新細明體" w:hAnsi="Times New Roman" w:cs="Times New Roman"/>
          <w:lang w:eastAsia="zh-TW"/>
        </w:rPr>
        <w:t>terminations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, </w:t>
      </w:r>
      <w:r w:rsidR="00774308">
        <w:rPr>
          <w:rFonts w:ascii="Times New Roman" w:eastAsia="新細明體" w:hAnsi="Times New Roman" w:cs="Times New Roman"/>
          <w:lang w:eastAsia="zh-TW"/>
        </w:rPr>
        <w:t>non-renewals of contracts</w:t>
      </w:r>
      <w:r w:rsidRPr="00774308">
        <w:rPr>
          <w:rFonts w:ascii="Times New Roman" w:eastAsia="新細明體" w:hAnsi="Times New Roman" w:cs="Times New Roman"/>
          <w:lang w:eastAsia="zh-TW"/>
        </w:rPr>
        <w:t>, extended service</w:t>
      </w:r>
      <w:r w:rsidR="00774308">
        <w:rPr>
          <w:rFonts w:ascii="Times New Roman" w:eastAsia="新細明體" w:hAnsi="Times New Roman" w:cs="Times New Roman" w:hint="eastAsia"/>
          <w:lang w:eastAsia="zh-TW"/>
        </w:rPr>
        <w:t>s</w:t>
      </w:r>
      <w:r w:rsidRPr="00774308">
        <w:rPr>
          <w:rFonts w:ascii="Times New Roman" w:eastAsia="新細明體" w:hAnsi="Times New Roman" w:cs="Times New Roman"/>
          <w:lang w:eastAsia="zh-TW"/>
        </w:rPr>
        <w:t>, secondment</w:t>
      </w:r>
      <w:r w:rsidR="00774308">
        <w:rPr>
          <w:rFonts w:ascii="Times New Roman" w:eastAsia="新細明體" w:hAnsi="Times New Roman" w:cs="Times New Roman" w:hint="eastAsia"/>
          <w:lang w:eastAsia="zh-TW"/>
        </w:rPr>
        <w:t>s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, </w:t>
      </w:r>
      <w:r w:rsidR="00774308">
        <w:rPr>
          <w:rFonts w:ascii="Times New Roman" w:eastAsia="新細明體" w:hAnsi="Times New Roman" w:cs="Times New Roman"/>
          <w:lang w:eastAsia="zh-TW"/>
        </w:rPr>
        <w:t>lectures abroad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, research, </w:t>
      </w:r>
      <w:r w:rsidR="00774308">
        <w:rPr>
          <w:rFonts w:ascii="Times New Roman" w:eastAsia="新細明體" w:hAnsi="Times New Roman" w:cs="Times New Roman" w:hint="eastAsia"/>
          <w:lang w:eastAsia="zh-TW"/>
        </w:rPr>
        <w:t xml:space="preserve">on-going </w:t>
      </w:r>
      <w:r w:rsidR="00774308">
        <w:rPr>
          <w:rFonts w:ascii="Times New Roman" w:eastAsia="新細明體" w:hAnsi="Times New Roman" w:cs="Times New Roman"/>
          <w:lang w:eastAsia="zh-TW"/>
        </w:rPr>
        <w:t>stud</w:t>
      </w:r>
      <w:r w:rsidR="00774308">
        <w:rPr>
          <w:rFonts w:ascii="Times New Roman" w:eastAsia="新細明體" w:hAnsi="Times New Roman" w:cs="Times New Roman" w:hint="eastAsia"/>
          <w:lang w:eastAsia="zh-TW"/>
        </w:rPr>
        <w:t>ies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, professor </w:t>
      </w:r>
      <w:r w:rsidR="00774308">
        <w:rPr>
          <w:rFonts w:ascii="Times New Roman" w:eastAsia="新細明體" w:hAnsi="Times New Roman" w:cs="Times New Roman" w:hint="eastAsia"/>
          <w:lang w:eastAsia="zh-TW"/>
        </w:rPr>
        <w:t xml:space="preserve">research </w:t>
      </w:r>
      <w:r w:rsidRPr="00774308">
        <w:rPr>
          <w:rFonts w:ascii="Times New Roman" w:eastAsia="新細明體" w:hAnsi="Times New Roman" w:cs="Times New Roman"/>
          <w:lang w:eastAsia="zh-TW"/>
        </w:rPr>
        <w:t>leave</w:t>
      </w:r>
      <w:r w:rsidR="00774308">
        <w:rPr>
          <w:rFonts w:ascii="Times New Roman" w:eastAsia="新細明體" w:hAnsi="Times New Roman" w:cs="Times New Roman" w:hint="eastAsia"/>
          <w:lang w:eastAsia="zh-TW"/>
        </w:rPr>
        <w:t>s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, </w:t>
      </w:r>
      <w:r w:rsidR="00774308">
        <w:rPr>
          <w:rFonts w:ascii="Times New Roman" w:eastAsia="新細明體" w:hAnsi="Times New Roman" w:cs="Times New Roman" w:hint="eastAsia"/>
          <w:lang w:eastAsia="zh-TW"/>
        </w:rPr>
        <w:t xml:space="preserve">years of services and </w:t>
      </w:r>
      <w:r w:rsidRPr="00774308">
        <w:rPr>
          <w:rFonts w:ascii="Times New Roman" w:eastAsia="新細明體" w:hAnsi="Times New Roman" w:cs="Times New Roman"/>
          <w:lang w:eastAsia="zh-TW"/>
        </w:rPr>
        <w:t>pay increase</w:t>
      </w:r>
      <w:r w:rsidR="00774308">
        <w:rPr>
          <w:rFonts w:ascii="Times New Roman" w:eastAsia="新細明體" w:hAnsi="Times New Roman" w:cs="Times New Roman" w:hint="eastAsia"/>
          <w:lang w:eastAsia="zh-TW"/>
        </w:rPr>
        <w:t>s</w:t>
      </w:r>
      <w:r w:rsidRPr="00774308">
        <w:rPr>
          <w:rFonts w:ascii="Times New Roman" w:eastAsia="新細明體" w:hAnsi="Times New Roman" w:cs="Times New Roman"/>
          <w:lang w:eastAsia="zh-TW"/>
        </w:rPr>
        <w:t>, identification</w:t>
      </w:r>
      <w:r w:rsidR="009E12DF">
        <w:rPr>
          <w:rFonts w:ascii="Times New Roman" w:eastAsia="新細明體" w:hAnsi="Times New Roman" w:cs="Times New Roman" w:hint="eastAsia"/>
          <w:lang w:eastAsia="zh-TW"/>
        </w:rPr>
        <w:t>s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of faculty member severance cause</w:t>
      </w:r>
      <w:r w:rsidR="009E12DF">
        <w:rPr>
          <w:rFonts w:ascii="Times New Roman" w:eastAsia="新細明體" w:hAnsi="Times New Roman" w:cs="Times New Roman" w:hint="eastAsia"/>
          <w:lang w:eastAsia="zh-TW"/>
        </w:rPr>
        <w:t>s,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and other matters to be</w:t>
      </w:r>
      <w:r w:rsidR="009E12DF">
        <w:rPr>
          <w:rFonts w:ascii="Times New Roman" w:eastAsia="新細明體" w:hAnsi="Times New Roman" w:cs="Times New Roman" w:hint="eastAsia"/>
          <w:lang w:eastAsia="zh-TW"/>
        </w:rPr>
        <w:t xml:space="preserve"> reviewed 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in accordance with </w:t>
      </w:r>
      <w:r w:rsidR="009E12DF" w:rsidRPr="00774308">
        <w:rPr>
          <w:rFonts w:ascii="Times New Roman" w:eastAsia="新細明體" w:hAnsi="Times New Roman" w:cs="Times New Roman"/>
          <w:lang w:eastAsia="zh-TW"/>
        </w:rPr>
        <w:t>faculty</w:t>
      </w:r>
      <w:r w:rsidR="009E12DF">
        <w:rPr>
          <w:rFonts w:ascii="Times New Roman" w:eastAsia="新細明體" w:hAnsi="Times New Roman" w:cs="Times New Roman" w:hint="eastAsia"/>
          <w:lang w:eastAsia="zh-TW"/>
        </w:rPr>
        <w:t xml:space="preserve"> regulations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of </w:t>
      </w:r>
      <w:r w:rsidR="009E12DF"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Pr="00774308">
        <w:rPr>
          <w:rFonts w:ascii="Times New Roman" w:eastAsia="新細明體" w:hAnsi="Times New Roman" w:cs="Times New Roman"/>
          <w:lang w:eastAsia="zh-TW"/>
        </w:rPr>
        <w:t>College of Social Sciences (</w:t>
      </w:r>
      <w:r w:rsidR="009E12DF">
        <w:rPr>
          <w:rFonts w:ascii="Times New Roman" w:eastAsia="新細明體" w:hAnsi="Times New Roman" w:cs="Times New Roman"/>
          <w:lang w:eastAsia="zh-TW"/>
        </w:rPr>
        <w:t xml:space="preserve">hereinafter referred to as “the </w:t>
      </w:r>
      <w:r w:rsidR="009E12DF">
        <w:rPr>
          <w:rFonts w:ascii="Times New Roman" w:eastAsia="新細明體" w:hAnsi="Times New Roman" w:cs="Times New Roman" w:hint="eastAsia"/>
          <w:lang w:eastAsia="zh-TW"/>
        </w:rPr>
        <w:t>C</w:t>
      </w:r>
      <w:r w:rsidRPr="00774308">
        <w:rPr>
          <w:rFonts w:ascii="Times New Roman" w:eastAsia="新細明體" w:hAnsi="Times New Roman" w:cs="Times New Roman"/>
          <w:lang w:eastAsia="zh-TW"/>
        </w:rPr>
        <w:t>ollege</w:t>
      </w:r>
      <w:r w:rsidR="009E12DF">
        <w:rPr>
          <w:rFonts w:ascii="Times New Roman" w:eastAsia="新細明體" w:hAnsi="Times New Roman" w:cs="Times New Roman"/>
          <w:lang w:eastAsia="zh-TW"/>
        </w:rPr>
        <w:t>”</w:t>
      </w:r>
      <w:r w:rsidRPr="00774308">
        <w:rPr>
          <w:rFonts w:ascii="Times New Roman" w:eastAsia="新細明體" w:hAnsi="Times New Roman" w:cs="Times New Roman"/>
          <w:lang w:eastAsia="zh-TW"/>
        </w:rPr>
        <w:t>).</w:t>
      </w:r>
    </w:p>
    <w:p w:rsidR="00F61A24" w:rsidRPr="00774308" w:rsidRDefault="009E12DF" w:rsidP="004043CC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t xml:space="preserve">The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>
        <w:rPr>
          <w:rFonts w:ascii="Times New Roman" w:eastAsia="新細明體" w:hAnsi="Times New Roman" w:cs="Times New Roman"/>
          <w:lang w:eastAsia="zh-TW"/>
        </w:rPr>
        <w:t>ommittee is comp</w:t>
      </w:r>
      <w:r>
        <w:rPr>
          <w:rFonts w:ascii="Times New Roman" w:eastAsia="新細明體" w:hAnsi="Times New Roman" w:cs="Times New Roman" w:hint="eastAsia"/>
          <w:lang w:eastAsia="zh-TW"/>
        </w:rPr>
        <w:t>ri</w:t>
      </w:r>
      <w:r>
        <w:rPr>
          <w:rFonts w:ascii="Times New Roman" w:eastAsia="新細明體" w:hAnsi="Times New Roman" w:cs="Times New Roman"/>
          <w:lang w:eastAsia="zh-TW"/>
        </w:rPr>
        <w:t xml:space="preserve">sed of the dean of the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>
        <w:rPr>
          <w:rFonts w:ascii="Times New Roman" w:eastAsia="新細明體" w:hAnsi="Times New Roman" w:cs="Times New Roman"/>
          <w:lang w:eastAsia="zh-TW"/>
        </w:rPr>
        <w:t>ollege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and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chairmen of institute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(department</w:t>
      </w:r>
      <w:r w:rsidR="00171FAC">
        <w:rPr>
          <w:rFonts w:ascii="Times New Roman" w:eastAsia="新細明體" w:hAnsi="Times New Roman" w:cs="Times New Roman" w:hint="eastAsia"/>
          <w:lang w:eastAsia="zh-TW"/>
        </w:rPr>
        <w:t xml:space="preserve">s or </w:t>
      </w:r>
      <w:r w:rsidR="00171FAC" w:rsidRPr="00171FAC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pr</w:t>
      </w:r>
      <w:r w:rsidR="00F61A24" w:rsidRPr="00171FAC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ogram</w:t>
      </w:r>
      <w:r w:rsidRPr="00171FAC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s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) as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ex officio </w:t>
      </w:r>
      <w:r>
        <w:rPr>
          <w:rFonts w:ascii="Times New Roman" w:eastAsia="新細明體" w:hAnsi="Times New Roman" w:cs="Times New Roman"/>
          <w:lang w:eastAsia="zh-TW"/>
        </w:rPr>
        <w:t>members</w:t>
      </w:r>
      <w:r>
        <w:rPr>
          <w:rFonts w:ascii="Times New Roman" w:eastAsia="新細明體" w:hAnsi="Times New Roman" w:cs="Times New Roman" w:hint="eastAsia"/>
          <w:lang w:eastAsia="zh-TW"/>
        </w:rPr>
        <w:t>,</w:t>
      </w:r>
      <w:r>
        <w:rPr>
          <w:rFonts w:ascii="Times New Roman" w:eastAsia="新細明體" w:hAnsi="Times New Roman" w:cs="Times New Roman"/>
          <w:lang w:eastAsia="zh-TW"/>
        </w:rPr>
        <w:t xml:space="preserve"> and </w:t>
      </w:r>
      <w:r>
        <w:rPr>
          <w:rFonts w:ascii="Times New Roman" w:eastAsia="新細明體" w:hAnsi="Times New Roman" w:cs="Times New Roman" w:hint="eastAsia"/>
          <w:lang w:eastAsia="zh-TW"/>
        </w:rPr>
        <w:t>one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professor 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F61A24" w:rsidRPr="00774308">
        <w:rPr>
          <w:rFonts w:ascii="Times New Roman" w:eastAsia="新細明體" w:hAnsi="Times New Roman" w:cs="Times New Roman"/>
          <w:lang w:eastAsia="zh-TW"/>
        </w:rPr>
        <w:t>elected by each institute</w:t>
      </w:r>
      <w:r>
        <w:rPr>
          <w:rFonts w:ascii="Times New Roman" w:eastAsia="新細明體" w:hAnsi="Times New Roman" w:cs="Times New Roman" w:hint="eastAsia"/>
          <w:lang w:eastAsia="zh-TW"/>
        </w:rPr>
        <w:t>/</w:t>
      </w:r>
      <w:r>
        <w:rPr>
          <w:rFonts w:ascii="Times New Roman" w:eastAsia="新細明體" w:hAnsi="Times New Roman" w:cs="Times New Roman"/>
          <w:lang w:eastAsia="zh-TW"/>
        </w:rPr>
        <w:t>department</w:t>
      </w:r>
      <w:r w:rsidR="00F61A24" w:rsidRPr="00774308">
        <w:rPr>
          <w:rFonts w:ascii="Times New Roman" w:eastAsia="新細明體" w:hAnsi="Times New Roman" w:cs="Times New Roman"/>
          <w:lang w:eastAsia="zh-TW"/>
        </w:rPr>
        <w:t>. (If there is no professor representative, a p</w:t>
      </w:r>
      <w:r>
        <w:rPr>
          <w:rFonts w:ascii="Times New Roman" w:eastAsia="新細明體" w:hAnsi="Times New Roman" w:cs="Times New Roman"/>
          <w:lang w:eastAsia="zh-TW"/>
        </w:rPr>
        <w:t>rofessor outside the institute</w:t>
      </w:r>
      <w:r>
        <w:rPr>
          <w:rFonts w:ascii="Times New Roman" w:eastAsia="新細明體" w:hAnsi="Times New Roman" w:cs="Times New Roman" w:hint="eastAsia"/>
          <w:lang w:eastAsia="zh-TW"/>
        </w:rPr>
        <w:t>/</w:t>
      </w:r>
      <w:r>
        <w:rPr>
          <w:rFonts w:ascii="Times New Roman" w:eastAsia="新細明體" w:hAnsi="Times New Roman" w:cs="Times New Roman"/>
          <w:lang w:eastAsia="zh-TW"/>
        </w:rPr>
        <w:t>department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may be invited by the </w:t>
      </w:r>
      <w:r w:rsidR="00F61A24" w:rsidRPr="00774308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chairman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of respe</w:t>
      </w:r>
      <w:r>
        <w:rPr>
          <w:rFonts w:ascii="Times New Roman" w:eastAsia="新細明體" w:hAnsi="Times New Roman" w:cs="Times New Roman"/>
          <w:lang w:eastAsia="zh-TW"/>
        </w:rPr>
        <w:t>ctive institute</w:t>
      </w:r>
      <w:r>
        <w:rPr>
          <w:rFonts w:ascii="Times New Roman" w:eastAsia="新細明體" w:hAnsi="Times New Roman" w:cs="Times New Roman" w:hint="eastAsia"/>
          <w:lang w:eastAsia="zh-TW"/>
        </w:rPr>
        <w:t>/</w:t>
      </w:r>
      <w:r>
        <w:rPr>
          <w:rFonts w:ascii="Times New Roman" w:eastAsia="新細明體" w:hAnsi="Times New Roman" w:cs="Times New Roman"/>
          <w:lang w:eastAsia="zh-TW"/>
        </w:rPr>
        <w:t>department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to attend meetings).</w:t>
      </w:r>
    </w:p>
    <w:p w:rsidR="009E12DF" w:rsidRDefault="009E12DF" w:rsidP="009E12DF">
      <w:pPr>
        <w:spacing w:afterLines="50" w:after="120"/>
        <w:ind w:left="720" w:hanging="11"/>
        <w:jc w:val="both"/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</w:pPr>
      <w:r>
        <w:rPr>
          <w:rFonts w:ascii="Times New Roman" w:eastAsia="新細明體" w:hAnsi="Times New Roman" w:cs="Times New Roman" w:hint="eastAsia"/>
          <w:lang w:eastAsia="zh-TW"/>
        </w:rPr>
        <w:t>T</w:t>
      </w:r>
      <w:r>
        <w:rPr>
          <w:rFonts w:ascii="Times New Roman" w:eastAsia="新細明體" w:hAnsi="Times New Roman" w:cs="Times New Roman"/>
          <w:lang w:eastAsia="zh-TW"/>
        </w:rPr>
        <w:t xml:space="preserve">he dean of the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 w:rsidRPr="009E12DF">
        <w:rPr>
          <w:rFonts w:ascii="Times New Roman" w:eastAsia="新細明體" w:hAnsi="Times New Roman" w:cs="Times New Roman"/>
          <w:lang w:eastAsia="zh-TW"/>
        </w:rPr>
        <w:t xml:space="preserve">ollege </w:t>
      </w:r>
      <w:r>
        <w:rPr>
          <w:rFonts w:ascii="Times New Roman" w:eastAsia="新細明體" w:hAnsi="Times New Roman" w:cs="Times New Roman" w:hint="eastAsia"/>
          <w:lang w:eastAsia="zh-TW"/>
        </w:rPr>
        <w:t>shall serve</w:t>
      </w:r>
      <w:r w:rsidRPr="009E12DF">
        <w:rPr>
          <w:rFonts w:ascii="Times New Roman" w:eastAsia="新細明體" w:hAnsi="Times New Roman" w:cs="Times New Roman"/>
          <w:lang w:eastAsia="zh-TW"/>
        </w:rPr>
        <w:t xml:space="preserve"> as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the </w:t>
      </w:r>
      <w:r w:rsidRPr="009E12DF">
        <w:rPr>
          <w:rFonts w:ascii="Times New Roman" w:eastAsia="新細明體" w:hAnsi="Times New Roman" w:cs="Times New Roman"/>
          <w:lang w:eastAsia="zh-TW"/>
        </w:rPr>
        <w:t>convener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of</w:t>
      </w:r>
      <w:r w:rsidR="00F61A24" w:rsidRPr="009E12D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the committee</w:t>
      </w:r>
      <w:r>
        <w:rPr>
          <w:rFonts w:ascii="Times New Roman" w:eastAsia="新細明體" w:hAnsi="Times New Roman" w:cs="Times New Roman" w:hint="eastAsia"/>
          <w:lang w:eastAsia="zh-TW"/>
        </w:rPr>
        <w:t xml:space="preserve">. </w:t>
      </w:r>
      <w:r>
        <w:rPr>
          <w:rFonts w:ascii="Times New Roman" w:eastAsia="新細明體" w:hAnsi="Times New Roman" w:cs="Times New Roman"/>
          <w:lang w:eastAsia="zh-TW"/>
        </w:rPr>
        <w:t>T</w:t>
      </w:r>
      <w:r>
        <w:rPr>
          <w:rFonts w:ascii="Times New Roman" w:eastAsia="新細明體" w:hAnsi="Times New Roman" w:cs="Times New Roman" w:hint="eastAsia"/>
          <w:lang w:eastAsia="zh-TW"/>
        </w:rPr>
        <w:t xml:space="preserve">he term </w:t>
      </w:r>
      <w:r w:rsidR="00F61A24" w:rsidRPr="009E12DF">
        <w:rPr>
          <w:rFonts w:ascii="Times New Roman" w:eastAsia="新細明體" w:hAnsi="Times New Roman" w:cs="Times New Roman"/>
          <w:lang w:eastAsia="zh-TW"/>
        </w:rPr>
        <w:t xml:space="preserve">of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each </w:t>
      </w:r>
      <w:r w:rsidR="00F61A24" w:rsidRPr="009E12DF">
        <w:rPr>
          <w:rFonts w:ascii="Times New Roman" w:eastAsia="新細明體" w:hAnsi="Times New Roman" w:cs="Times New Roman"/>
          <w:lang w:eastAsia="zh-TW"/>
        </w:rPr>
        <w:t xml:space="preserve">professor 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>
        <w:rPr>
          <w:rFonts w:ascii="Times New Roman" w:eastAsia="新細明體" w:hAnsi="Times New Roman" w:cs="Times New Roman"/>
          <w:lang w:eastAsia="zh-TW"/>
        </w:rPr>
        <w:t xml:space="preserve">elected by </w:t>
      </w:r>
      <w:r>
        <w:rPr>
          <w:rFonts w:ascii="Times New Roman" w:eastAsia="新細明體" w:hAnsi="Times New Roman" w:cs="Times New Roman" w:hint="eastAsia"/>
          <w:lang w:eastAsia="zh-TW"/>
        </w:rPr>
        <w:t>the</w:t>
      </w:r>
      <w:r w:rsidR="00F61A24" w:rsidRPr="009E12DF">
        <w:rPr>
          <w:rFonts w:ascii="Times New Roman" w:eastAsia="新細明體" w:hAnsi="Times New Roman" w:cs="Times New Roman"/>
          <w:lang w:eastAsia="zh-TW"/>
        </w:rPr>
        <w:t xml:space="preserve"> institute</w:t>
      </w:r>
      <w:r>
        <w:rPr>
          <w:rFonts w:ascii="Times New Roman" w:eastAsia="新細明體" w:hAnsi="Times New Roman" w:cs="Times New Roman" w:hint="eastAsia"/>
          <w:lang w:eastAsia="zh-TW"/>
        </w:rPr>
        <w:t>/</w:t>
      </w:r>
      <w:r>
        <w:rPr>
          <w:rFonts w:ascii="Times New Roman" w:eastAsia="新細明體" w:hAnsi="Times New Roman" w:cs="Times New Roman"/>
          <w:lang w:eastAsia="zh-TW"/>
        </w:rPr>
        <w:t>department</w:t>
      </w:r>
      <w:r w:rsidR="00F61A24" w:rsidRPr="009E12DF">
        <w:rPr>
          <w:rFonts w:ascii="Times New Roman" w:eastAsia="新細明體" w:hAnsi="Times New Roman" w:cs="Times New Roman"/>
          <w:lang w:eastAsia="zh-TW"/>
        </w:rPr>
        <w:t xml:space="preserve"> as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a </w:t>
      </w:r>
      <w:r w:rsidR="00F61A24" w:rsidRPr="009E12DF">
        <w:rPr>
          <w:rFonts w:ascii="Times New Roman" w:eastAsia="新細明體" w:hAnsi="Times New Roman" w:cs="Times New Roman"/>
          <w:lang w:eastAsia="zh-TW"/>
        </w:rPr>
        <w:t>representative is one year</w:t>
      </w:r>
      <w:r>
        <w:rPr>
          <w:rFonts w:ascii="Times New Roman" w:eastAsia="新細明體" w:hAnsi="Times New Roman" w:cs="Times New Roman" w:hint="eastAsia"/>
          <w:lang w:eastAsia="zh-TW"/>
        </w:rPr>
        <w:t xml:space="preserve">, with the prospect of </w:t>
      </w:r>
      <w:r w:rsidRPr="00171FAC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continuation through re-election</w:t>
      </w:r>
      <w:r w:rsidR="00F61A24" w:rsidRPr="00171FAC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,</w:t>
      </w:r>
      <w:r w:rsidR="00F61A24" w:rsidRPr="009E12DF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</w:t>
      </w:r>
    </w:p>
    <w:p w:rsidR="00F61A24" w:rsidRPr="00774308" w:rsidRDefault="00171FAC" w:rsidP="009E12DF">
      <w:pPr>
        <w:spacing w:afterLines="50" w:after="120"/>
        <w:ind w:left="720" w:hanging="11"/>
        <w:jc w:val="both"/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</w:pPr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If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the </w:t>
      </w:r>
      <w:r w:rsidR="00F61A24" w:rsidRPr="00774308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cha</w:t>
      </w:r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irman of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an </w:t>
      </w:r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institute (department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or </w:t>
      </w:r>
      <w:r w:rsidR="00F61A24" w:rsidRPr="00774308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program) has no professor qualification, he/she shall not participate in promotion </w:t>
      </w:r>
      <w:proofErr w:type="spellStart"/>
      <w:r w:rsidR="00F61A24" w:rsidRPr="00774308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o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reviews</w:t>
      </w:r>
      <w:proofErr w:type="spellEnd"/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o</w:t>
      </w:r>
      <w:r w:rsidR="00F61A24" w:rsidRPr="00774308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f faculty member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s</w:t>
      </w:r>
      <w:r w:rsidR="00F61A24" w:rsidRPr="00774308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with </w:t>
      </w:r>
      <w:r w:rsidR="00C6083D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higher levels</w:t>
      </w:r>
      <w:r w:rsidR="00F61A24" w:rsidRPr="00774308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than </w:t>
      </w:r>
      <w:r w:rsidR="00C6083D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that of </w:t>
      </w:r>
      <w:r w:rsidR="00F61A24" w:rsidRPr="00774308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his/her</w:t>
      </w:r>
      <w:r w:rsidR="00C6083D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s</w:t>
      </w:r>
      <w:r w:rsidR="00F61A24" w:rsidRPr="00774308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.</w:t>
      </w:r>
    </w:p>
    <w:p w:rsidR="00F61A24" w:rsidRPr="00774308" w:rsidRDefault="00F61A24" w:rsidP="004043CC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 w:rsidRPr="00774308">
        <w:rPr>
          <w:rFonts w:ascii="Times New Roman" w:eastAsia="新細明體" w:hAnsi="Times New Roman" w:cs="Times New Roman"/>
          <w:lang w:eastAsia="zh-TW"/>
        </w:rPr>
        <w:t xml:space="preserve">The </w:t>
      </w:r>
      <w:r w:rsidR="00C6083D">
        <w:rPr>
          <w:rFonts w:ascii="Times New Roman" w:eastAsia="新細明體" w:hAnsi="Times New Roman" w:cs="Times New Roman"/>
          <w:lang w:eastAsia="zh-TW"/>
        </w:rPr>
        <w:t>review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item</w:t>
      </w:r>
      <w:r w:rsidR="00C6083D">
        <w:rPr>
          <w:rFonts w:ascii="Times New Roman" w:eastAsia="新細明體" w:hAnsi="Times New Roman" w:cs="Times New Roman" w:hint="eastAsia"/>
          <w:lang w:eastAsia="zh-TW"/>
        </w:rPr>
        <w:t>s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specified in Article I in this set of </w:t>
      </w:r>
      <w:r w:rsidRPr="00774308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regulations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shall be approved </w:t>
      </w:r>
      <w:r w:rsidR="00C6083D">
        <w:rPr>
          <w:rFonts w:ascii="Times New Roman" w:eastAsia="新細明體" w:hAnsi="Times New Roman" w:cs="Times New Roman" w:hint="eastAsia"/>
          <w:lang w:eastAsia="zh-TW"/>
        </w:rPr>
        <w:t xml:space="preserve">and forwarded 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by </w:t>
      </w:r>
      <w:r w:rsidR="00C6083D">
        <w:rPr>
          <w:rFonts w:ascii="Times New Roman" w:eastAsia="新細明體" w:hAnsi="Times New Roman" w:cs="Times New Roman" w:hint="eastAsia"/>
          <w:lang w:eastAsia="zh-TW"/>
        </w:rPr>
        <w:t xml:space="preserve">institute </w:t>
      </w:r>
      <w:r w:rsidRPr="00774308">
        <w:rPr>
          <w:rFonts w:ascii="Times New Roman" w:eastAsia="新細明體" w:hAnsi="Times New Roman" w:cs="Times New Roman"/>
          <w:lang w:eastAsia="zh-TW"/>
        </w:rPr>
        <w:t>(department</w:t>
      </w:r>
      <w:r w:rsidR="00C6083D">
        <w:rPr>
          <w:rFonts w:ascii="Times New Roman" w:eastAsia="新細明體" w:hAnsi="Times New Roman" w:cs="Times New Roman" w:hint="eastAsia"/>
          <w:lang w:eastAsia="zh-TW"/>
        </w:rPr>
        <w:t xml:space="preserve"> or </w:t>
      </w:r>
      <w:r w:rsidRPr="00774308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program</w:t>
      </w:r>
      <w:r w:rsidRPr="00774308">
        <w:rPr>
          <w:rFonts w:ascii="Times New Roman" w:eastAsia="新細明體" w:hAnsi="Times New Roman" w:cs="Times New Roman"/>
          <w:lang w:eastAsia="zh-TW"/>
        </w:rPr>
        <w:t>)</w:t>
      </w:r>
      <w:r w:rsidR="00C6083D">
        <w:rPr>
          <w:rFonts w:ascii="Times New Roman" w:eastAsia="新細明體" w:hAnsi="Times New Roman" w:cs="Times New Roman" w:hint="eastAsia"/>
          <w:lang w:eastAsia="zh-TW"/>
        </w:rPr>
        <w:t xml:space="preserve"> faculty </w:t>
      </w:r>
      <w:r w:rsidR="00C6083D">
        <w:rPr>
          <w:rFonts w:ascii="Times New Roman" w:eastAsia="新細明體" w:hAnsi="Times New Roman" w:cs="Times New Roman"/>
          <w:lang w:eastAsia="zh-TW"/>
        </w:rPr>
        <w:t>evaluation</w:t>
      </w:r>
      <w:r w:rsidR="00C6083D">
        <w:rPr>
          <w:rFonts w:ascii="Times New Roman" w:eastAsia="新細明體" w:hAnsi="Times New Roman" w:cs="Times New Roman" w:hint="eastAsia"/>
          <w:lang w:eastAsia="zh-TW"/>
        </w:rPr>
        <w:t xml:space="preserve"> committee to the </w:t>
      </w:r>
      <w:r w:rsidR="00C6083D">
        <w:rPr>
          <w:rFonts w:ascii="Times New Roman" w:eastAsia="新細明體" w:hAnsi="Times New Roman" w:cs="Times New Roman"/>
          <w:lang w:eastAsia="zh-TW"/>
        </w:rPr>
        <w:t>Committee</w:t>
      </w:r>
      <w:r w:rsidR="00C6083D">
        <w:rPr>
          <w:rFonts w:ascii="Times New Roman" w:eastAsia="新細明體" w:hAnsi="Times New Roman" w:cs="Times New Roman" w:hint="eastAsia"/>
          <w:lang w:eastAsia="zh-TW"/>
        </w:rPr>
        <w:t xml:space="preserve"> for reviews</w:t>
      </w:r>
      <w:r w:rsidRPr="00774308">
        <w:rPr>
          <w:rFonts w:ascii="Times New Roman" w:eastAsia="新細明體" w:hAnsi="Times New Roman" w:cs="Times New Roman"/>
          <w:lang w:eastAsia="zh-TW"/>
        </w:rPr>
        <w:t>.</w:t>
      </w:r>
    </w:p>
    <w:p w:rsidR="00F61A24" w:rsidRPr="00C6083D" w:rsidRDefault="00C6083D" w:rsidP="00C6083D">
      <w:pPr>
        <w:spacing w:afterLines="50" w:after="120"/>
        <w:ind w:left="720" w:hanging="11"/>
        <w:jc w:val="both"/>
        <w:rPr>
          <w:rFonts w:ascii="Times New Roman" w:eastAsia="新細明體" w:hAnsi="Times New Roman" w:cs="Times New Roman"/>
          <w:lang w:eastAsia="zh-TW"/>
        </w:rPr>
      </w:pPr>
      <w:r w:rsidRPr="00C6083D">
        <w:rPr>
          <w:rFonts w:ascii="Times New Roman" w:eastAsia="新細明體" w:hAnsi="Times New Roman" w:cs="Times New Roman"/>
          <w:lang w:eastAsia="zh-TW"/>
        </w:rPr>
        <w:t>Reg</w:t>
      </w:r>
      <w:r w:rsidRPr="00C6083D">
        <w:rPr>
          <w:rFonts w:ascii="Times New Roman" w:eastAsia="新細明體" w:hAnsi="Times New Roman" w:cs="Times New Roman" w:hint="eastAsia"/>
          <w:lang w:eastAsia="zh-TW"/>
        </w:rPr>
        <w:t>u</w:t>
      </w:r>
      <w:r w:rsidR="00F61A24" w:rsidRPr="00C6083D">
        <w:rPr>
          <w:rFonts w:ascii="Times New Roman" w:eastAsia="新細明體" w:hAnsi="Times New Roman" w:cs="Times New Roman"/>
          <w:lang w:eastAsia="zh-TW"/>
        </w:rPr>
        <w:t xml:space="preserve">lations for Establishment of Faculty </w:t>
      </w:r>
      <w:r w:rsidR="004043CC" w:rsidRPr="00C6083D">
        <w:rPr>
          <w:rFonts w:ascii="Times New Roman" w:eastAsia="新細明體" w:hAnsi="Times New Roman" w:cs="Times New Roman"/>
          <w:lang w:eastAsia="zh-TW"/>
        </w:rPr>
        <w:t>Evaluation</w:t>
      </w:r>
      <w:r w:rsidR="00F61A24" w:rsidRPr="00C6083D">
        <w:rPr>
          <w:rFonts w:ascii="Times New Roman" w:eastAsia="新細明體" w:hAnsi="Times New Roman" w:cs="Times New Roman"/>
          <w:lang w:eastAsia="zh-TW"/>
        </w:rPr>
        <w:t xml:space="preserve"> Committee, Guidelines for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Faculty </w:t>
      </w:r>
      <w:r w:rsidR="00F61A24" w:rsidRPr="00C6083D">
        <w:rPr>
          <w:rFonts w:ascii="Times New Roman" w:eastAsia="新細明體" w:hAnsi="Times New Roman" w:cs="Times New Roman"/>
          <w:lang w:eastAsia="zh-TW"/>
        </w:rPr>
        <w:t>Appointment</w:t>
      </w:r>
      <w:r>
        <w:rPr>
          <w:rFonts w:ascii="Times New Roman" w:eastAsia="新細明體" w:hAnsi="Times New Roman" w:cs="Times New Roman" w:hint="eastAsia"/>
          <w:lang w:eastAsia="zh-TW"/>
        </w:rPr>
        <w:t xml:space="preserve">s, </w:t>
      </w:r>
      <w:r w:rsidR="00F61A24" w:rsidRPr="00C6083D">
        <w:rPr>
          <w:rFonts w:ascii="Times New Roman" w:eastAsia="新細明體" w:hAnsi="Times New Roman" w:cs="Times New Roman"/>
          <w:lang w:eastAsia="zh-TW"/>
        </w:rPr>
        <w:t xml:space="preserve">and Regulations for Faculty Promotion </w:t>
      </w:r>
      <w:r w:rsidRPr="00C6083D">
        <w:rPr>
          <w:rFonts w:ascii="Times New Roman" w:eastAsia="新細明體" w:hAnsi="Times New Roman" w:cs="Times New Roman"/>
          <w:lang w:eastAsia="zh-TW"/>
        </w:rPr>
        <w:t>Review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F61A24" w:rsidRPr="00C6083D">
        <w:rPr>
          <w:rFonts w:ascii="Times New Roman" w:eastAsia="新細明體" w:hAnsi="Times New Roman" w:cs="Times New Roman"/>
          <w:lang w:eastAsia="zh-TW"/>
        </w:rPr>
        <w:t xml:space="preserve"> shall be issued by each institute (</w:t>
      </w:r>
      <w:r>
        <w:rPr>
          <w:rFonts w:ascii="Times New Roman" w:eastAsia="新細明體" w:hAnsi="Times New Roman" w:cs="Times New Roman"/>
          <w:lang w:eastAsia="zh-TW"/>
        </w:rPr>
        <w:t>department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or </w:t>
      </w:r>
      <w:r w:rsidR="00F61A24" w:rsidRPr="00C6083D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program</w:t>
      </w:r>
      <w:r>
        <w:rPr>
          <w:rFonts w:ascii="Times New Roman" w:eastAsia="新細明體" w:hAnsi="Times New Roman" w:cs="Times New Roman"/>
          <w:lang w:eastAsia="zh-TW"/>
        </w:rPr>
        <w:t>)</w:t>
      </w:r>
      <w:r w:rsidR="00F61A24" w:rsidRPr="00C6083D">
        <w:rPr>
          <w:rFonts w:ascii="Times New Roman" w:eastAsia="新細明體" w:hAnsi="Times New Roman" w:cs="Times New Roman"/>
          <w:lang w:eastAsia="zh-TW"/>
        </w:rPr>
        <w:t xml:space="preserve"> resp</w:t>
      </w:r>
      <w:r>
        <w:rPr>
          <w:rFonts w:ascii="Times New Roman" w:eastAsia="新細明體" w:hAnsi="Times New Roman" w:cs="Times New Roman"/>
          <w:lang w:eastAsia="zh-TW"/>
        </w:rPr>
        <w:t>ectivel</w:t>
      </w:r>
      <w:r>
        <w:rPr>
          <w:rFonts w:ascii="Times New Roman" w:eastAsia="新細明體" w:hAnsi="Times New Roman" w:cs="Times New Roman" w:hint="eastAsia"/>
          <w:lang w:eastAsia="zh-TW"/>
        </w:rPr>
        <w:t>y</w:t>
      </w:r>
      <w:r>
        <w:rPr>
          <w:rFonts w:ascii="Times New Roman" w:eastAsia="新細明體" w:hAnsi="Times New Roman" w:cs="Times New Roman"/>
          <w:lang w:eastAsia="zh-TW"/>
        </w:rPr>
        <w:t xml:space="preserve"> and submitted to the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 w:rsidR="00F61A24" w:rsidRPr="00C6083D">
        <w:rPr>
          <w:rFonts w:ascii="Times New Roman" w:eastAsia="新細明體" w:hAnsi="Times New Roman" w:cs="Times New Roman"/>
          <w:lang w:eastAsia="zh-TW"/>
        </w:rPr>
        <w:t>ommittee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for reviews. </w:t>
      </w:r>
      <w:r w:rsidRPr="00C6083D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F</w:t>
      </w:r>
      <w:r w:rsidRPr="00C6083D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ollowing approvals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of the C</w:t>
      </w:r>
      <w:r>
        <w:rPr>
          <w:rFonts w:ascii="Times New Roman" w:eastAsia="新細明體" w:hAnsi="Times New Roman" w:cs="Times New Roman"/>
          <w:lang w:eastAsia="zh-TW"/>
        </w:rPr>
        <w:t>o</w:t>
      </w:r>
      <w:r>
        <w:rPr>
          <w:rFonts w:ascii="Times New Roman" w:eastAsia="新細明體" w:hAnsi="Times New Roman" w:cs="Times New Roman" w:hint="eastAsia"/>
          <w:lang w:eastAsia="zh-TW"/>
        </w:rPr>
        <w:t xml:space="preserve">mmittee, regulations shall be </w:t>
      </w:r>
      <w:r w:rsidRPr="00C6083D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forwarded to the president to be authorized for implementation</w:t>
      </w:r>
      <w:r>
        <w:rPr>
          <w:rFonts w:ascii="Times New Roman" w:eastAsia="新細明體" w:hAnsi="Times New Roman" w:cs="Times New Roman" w:hint="eastAsia"/>
          <w:lang w:eastAsia="zh-TW"/>
        </w:rPr>
        <w:t xml:space="preserve">. </w:t>
      </w:r>
    </w:p>
    <w:p w:rsidR="00F61A24" w:rsidRPr="00774308" w:rsidRDefault="00F61A24" w:rsidP="004043CC">
      <w:pPr>
        <w:pStyle w:val="a3"/>
        <w:numPr>
          <w:ilvl w:val="0"/>
          <w:numId w:val="2"/>
        </w:numPr>
        <w:spacing w:afterLines="50" w:after="120"/>
        <w:ind w:hanging="357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 w:rsidRPr="00774308">
        <w:rPr>
          <w:rFonts w:ascii="Times New Roman" w:eastAsia="新細明體" w:hAnsi="Times New Roman" w:cs="Times New Roman"/>
          <w:lang w:eastAsia="zh-TW"/>
        </w:rPr>
        <w:t xml:space="preserve">The </w:t>
      </w:r>
      <w:r w:rsidR="00C6083D">
        <w:rPr>
          <w:rFonts w:ascii="Times New Roman" w:eastAsia="新細明體" w:hAnsi="Times New Roman" w:cs="Times New Roman"/>
          <w:lang w:eastAsia="zh-TW"/>
        </w:rPr>
        <w:t xml:space="preserve">review items of the </w:t>
      </w:r>
      <w:r w:rsidR="00C6083D">
        <w:rPr>
          <w:rFonts w:ascii="Times New Roman" w:eastAsia="新細明體" w:hAnsi="Times New Roman" w:cs="Times New Roman" w:hint="eastAsia"/>
          <w:lang w:eastAsia="zh-TW"/>
        </w:rPr>
        <w:t>C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ommittee </w:t>
      </w:r>
      <w:r w:rsidR="00C6083D">
        <w:rPr>
          <w:rFonts w:ascii="Times New Roman" w:eastAsia="新細明體" w:hAnsi="Times New Roman" w:cs="Times New Roman" w:hint="eastAsia"/>
          <w:lang w:eastAsia="zh-TW"/>
        </w:rPr>
        <w:t xml:space="preserve">shall be processed </w:t>
      </w:r>
      <w:r w:rsidRPr="00774308">
        <w:rPr>
          <w:rFonts w:ascii="Times New Roman" w:eastAsia="新細明體" w:hAnsi="Times New Roman" w:cs="Times New Roman"/>
          <w:lang w:eastAsia="zh-TW"/>
        </w:rPr>
        <w:t>in accordance with "University Act</w:t>
      </w:r>
      <w:r w:rsidR="00C6083D">
        <w:rPr>
          <w:rFonts w:ascii="Times New Roman" w:eastAsia="新細明體" w:hAnsi="Times New Roman" w:cs="Times New Roman" w:hint="eastAsia"/>
          <w:lang w:eastAsia="zh-TW"/>
        </w:rPr>
        <w:t>,</w:t>
      </w:r>
      <w:r w:rsidR="00C6083D">
        <w:rPr>
          <w:rFonts w:ascii="Times New Roman" w:eastAsia="新細明體" w:hAnsi="Times New Roman" w:cs="Times New Roman"/>
          <w:lang w:eastAsia="zh-TW"/>
        </w:rPr>
        <w:t>"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"Act of Governing the Appointment of Educators</w:t>
      </w:r>
      <w:r w:rsidR="00C6083D">
        <w:rPr>
          <w:rFonts w:ascii="Times New Roman" w:eastAsia="新細明體" w:hAnsi="Times New Roman" w:cs="Times New Roman" w:hint="eastAsia"/>
          <w:lang w:eastAsia="zh-TW"/>
        </w:rPr>
        <w:t>,</w:t>
      </w:r>
      <w:r w:rsidR="00C6083D">
        <w:rPr>
          <w:rFonts w:ascii="Times New Roman" w:eastAsia="新細明體" w:hAnsi="Times New Roman" w:cs="Times New Roman"/>
          <w:lang w:eastAsia="zh-TW"/>
        </w:rPr>
        <w:t>"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"Enforcement Rules of Act Governing the Appointment of Educators</w:t>
      </w:r>
      <w:r w:rsidR="00C6083D">
        <w:rPr>
          <w:rFonts w:ascii="Times New Roman" w:eastAsia="新細明體" w:hAnsi="Times New Roman" w:cs="Times New Roman" w:hint="eastAsia"/>
          <w:lang w:eastAsia="zh-TW"/>
        </w:rPr>
        <w:t>,</w:t>
      </w:r>
      <w:r w:rsidR="00C6083D">
        <w:rPr>
          <w:rFonts w:ascii="Times New Roman" w:eastAsia="新細明體" w:hAnsi="Times New Roman" w:cs="Times New Roman"/>
          <w:lang w:eastAsia="zh-TW"/>
        </w:rPr>
        <w:t>"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"Teachers’ Act</w:t>
      </w:r>
      <w:r w:rsidR="00C6083D">
        <w:rPr>
          <w:rFonts w:ascii="Times New Roman" w:eastAsia="新細明體" w:hAnsi="Times New Roman" w:cs="Times New Roman" w:hint="eastAsia"/>
          <w:lang w:eastAsia="zh-TW"/>
        </w:rPr>
        <w:t>,</w:t>
      </w:r>
      <w:r w:rsidR="00C6083D">
        <w:rPr>
          <w:rFonts w:ascii="Times New Roman" w:eastAsia="新細明體" w:hAnsi="Times New Roman" w:cs="Times New Roman"/>
          <w:lang w:eastAsia="zh-TW"/>
        </w:rPr>
        <w:t>"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"Enforcement Rules of Teachers’ Act</w:t>
      </w:r>
      <w:r w:rsidR="00C6083D">
        <w:rPr>
          <w:rFonts w:ascii="Times New Roman" w:eastAsia="新細明體" w:hAnsi="Times New Roman" w:cs="Times New Roman" w:hint="eastAsia"/>
          <w:lang w:eastAsia="zh-TW"/>
        </w:rPr>
        <w:t>,</w:t>
      </w:r>
      <w:r w:rsidR="00C6083D">
        <w:rPr>
          <w:rFonts w:ascii="Times New Roman" w:eastAsia="新細明體" w:hAnsi="Times New Roman" w:cs="Times New Roman"/>
          <w:lang w:eastAsia="zh-TW"/>
        </w:rPr>
        <w:t>"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"Accreditation Regulations Governing Teacher Qualifications at Institutions of Higher Education</w:t>
      </w:r>
      <w:r w:rsidR="00C6083D">
        <w:rPr>
          <w:rFonts w:ascii="Times New Roman" w:eastAsia="新細明體" w:hAnsi="Times New Roman" w:cs="Times New Roman" w:hint="eastAsia"/>
          <w:lang w:eastAsia="zh-TW"/>
        </w:rPr>
        <w:t>,</w:t>
      </w:r>
      <w:r w:rsidR="00C6083D">
        <w:rPr>
          <w:rFonts w:ascii="Times New Roman" w:eastAsia="新細明體" w:hAnsi="Times New Roman" w:cs="Times New Roman"/>
          <w:lang w:eastAsia="zh-TW"/>
        </w:rPr>
        <w:t>"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</w:t>
      </w:r>
      <w:r w:rsidR="00C6083D">
        <w:rPr>
          <w:rFonts w:ascii="Times New Roman" w:eastAsia="新細明體" w:hAnsi="Times New Roman" w:cs="Times New Roman" w:hint="eastAsia"/>
          <w:lang w:eastAsia="zh-TW"/>
        </w:rPr>
        <w:t xml:space="preserve">as well as 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"Regulations for Appointment of </w:t>
      </w:r>
      <w:r w:rsidR="00C6083D">
        <w:rPr>
          <w:rFonts w:ascii="Times New Roman" w:eastAsia="新細明體" w:hAnsi="Times New Roman" w:cs="Times New Roman" w:hint="eastAsia"/>
          <w:lang w:eastAsia="zh-TW"/>
        </w:rPr>
        <w:t xml:space="preserve">Teaching </w:t>
      </w:r>
      <w:r w:rsidRPr="00774308">
        <w:rPr>
          <w:rFonts w:ascii="Times New Roman" w:eastAsia="新細明體" w:hAnsi="Times New Roman" w:cs="Times New Roman"/>
          <w:lang w:eastAsia="zh-TW"/>
        </w:rPr>
        <w:t>and Research Personnel</w:t>
      </w:r>
      <w:r w:rsidR="00C6083D">
        <w:rPr>
          <w:rFonts w:ascii="Times New Roman" w:eastAsia="新細明體" w:hAnsi="Times New Roman" w:cs="Times New Roman" w:hint="eastAsia"/>
          <w:lang w:eastAsia="zh-TW"/>
        </w:rPr>
        <w:t>,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" and "Regulations for Promotion </w:t>
      </w:r>
      <w:r w:rsidR="00C6083D">
        <w:rPr>
          <w:rFonts w:ascii="Times New Roman" w:eastAsia="新細明體" w:hAnsi="Times New Roman" w:cs="Times New Roman"/>
          <w:lang w:eastAsia="zh-TW"/>
        </w:rPr>
        <w:t>Review</w:t>
      </w:r>
      <w:r w:rsidRPr="00774308">
        <w:rPr>
          <w:rFonts w:ascii="Times New Roman" w:eastAsia="新細明體" w:hAnsi="Times New Roman" w:cs="Times New Roman"/>
          <w:lang w:eastAsia="zh-TW"/>
        </w:rPr>
        <w:t xml:space="preserve"> of </w:t>
      </w:r>
      <w:r w:rsidR="00C6083D">
        <w:rPr>
          <w:rFonts w:ascii="Times New Roman" w:eastAsia="新細明體" w:hAnsi="Times New Roman" w:cs="Times New Roman" w:hint="eastAsia"/>
          <w:lang w:eastAsia="zh-TW"/>
        </w:rPr>
        <w:t xml:space="preserve">Teaching </w:t>
      </w:r>
      <w:r w:rsidRPr="00774308">
        <w:rPr>
          <w:rFonts w:ascii="Times New Roman" w:eastAsia="新細明體" w:hAnsi="Times New Roman" w:cs="Times New Roman"/>
          <w:lang w:eastAsia="zh-TW"/>
        </w:rPr>
        <w:t>and Research Personnel" of the university.</w:t>
      </w:r>
    </w:p>
    <w:p w:rsidR="00F61A24" w:rsidRPr="00C6083D" w:rsidRDefault="00F61A24" w:rsidP="00C6083D">
      <w:pPr>
        <w:spacing w:afterLines="50" w:after="120"/>
        <w:ind w:left="720" w:hanging="11"/>
        <w:jc w:val="both"/>
        <w:rPr>
          <w:rFonts w:ascii="Times New Roman" w:eastAsia="新細明體" w:hAnsi="Times New Roman" w:cs="Times New Roman"/>
          <w:lang w:eastAsia="zh-TW"/>
        </w:rPr>
      </w:pPr>
      <w:r w:rsidRPr="00C6083D">
        <w:rPr>
          <w:rFonts w:ascii="Times New Roman" w:eastAsia="新細明體" w:hAnsi="Times New Roman" w:cs="Times New Roman"/>
          <w:lang w:eastAsia="zh-TW"/>
        </w:rPr>
        <w:lastRenderedPageBreak/>
        <w:t xml:space="preserve">"Guidelines for </w:t>
      </w:r>
      <w:r w:rsidR="00C6083D">
        <w:rPr>
          <w:rFonts w:ascii="Times New Roman" w:eastAsia="新細明體" w:hAnsi="Times New Roman" w:cs="Times New Roman" w:hint="eastAsia"/>
          <w:lang w:eastAsia="zh-TW"/>
        </w:rPr>
        <w:t xml:space="preserve">Faculty </w:t>
      </w:r>
      <w:r w:rsidRPr="00C6083D">
        <w:rPr>
          <w:rFonts w:ascii="Times New Roman" w:eastAsia="新細明體" w:hAnsi="Times New Roman" w:cs="Times New Roman"/>
          <w:lang w:eastAsia="zh-TW"/>
        </w:rPr>
        <w:t>Appointment</w:t>
      </w:r>
      <w:r w:rsidR="00C6083D">
        <w:rPr>
          <w:rFonts w:ascii="Times New Roman" w:eastAsia="新細明體" w:hAnsi="Times New Roman" w:cs="Times New Roman" w:hint="eastAsia"/>
          <w:lang w:eastAsia="zh-TW"/>
        </w:rPr>
        <w:t>s</w:t>
      </w:r>
      <w:r w:rsidRPr="00C6083D">
        <w:rPr>
          <w:rFonts w:ascii="Times New Roman" w:eastAsia="新細明體" w:hAnsi="Times New Roman" w:cs="Times New Roman"/>
          <w:lang w:eastAsia="zh-TW"/>
        </w:rPr>
        <w:t xml:space="preserve">" and "Regulations for Faculty Promotion </w:t>
      </w:r>
      <w:r w:rsidR="00C6083D" w:rsidRPr="00C6083D">
        <w:rPr>
          <w:rFonts w:ascii="Times New Roman" w:eastAsia="新細明體" w:hAnsi="Times New Roman" w:cs="Times New Roman"/>
          <w:lang w:eastAsia="zh-TW"/>
        </w:rPr>
        <w:t>Review</w:t>
      </w:r>
      <w:r w:rsidR="00C6083D">
        <w:rPr>
          <w:rFonts w:ascii="Times New Roman" w:eastAsia="新細明體" w:hAnsi="Times New Roman" w:cs="Times New Roman" w:hint="eastAsia"/>
          <w:lang w:eastAsia="zh-TW"/>
        </w:rPr>
        <w:t>s</w:t>
      </w:r>
      <w:r w:rsidR="00C6083D">
        <w:rPr>
          <w:rFonts w:ascii="Times New Roman" w:eastAsia="新細明體" w:hAnsi="Times New Roman" w:cs="Times New Roman"/>
          <w:lang w:eastAsia="zh-TW"/>
        </w:rPr>
        <w:t xml:space="preserve">" of the </w:t>
      </w:r>
      <w:r w:rsidR="00C6083D">
        <w:rPr>
          <w:rFonts w:ascii="Times New Roman" w:eastAsia="新細明體" w:hAnsi="Times New Roman" w:cs="Times New Roman" w:hint="eastAsia"/>
          <w:lang w:eastAsia="zh-TW"/>
        </w:rPr>
        <w:t>C</w:t>
      </w:r>
      <w:r w:rsidRPr="00C6083D">
        <w:rPr>
          <w:rFonts w:ascii="Times New Roman" w:eastAsia="新細明體" w:hAnsi="Times New Roman" w:cs="Times New Roman"/>
          <w:lang w:eastAsia="zh-TW"/>
        </w:rPr>
        <w:t xml:space="preserve">ollege are </w:t>
      </w:r>
      <w:r w:rsidR="00C6083D">
        <w:rPr>
          <w:rFonts w:ascii="Times New Roman" w:eastAsia="新細明體" w:hAnsi="Times New Roman" w:cs="Times New Roman" w:hint="eastAsia"/>
          <w:lang w:eastAsia="zh-TW"/>
        </w:rPr>
        <w:t xml:space="preserve">issued </w:t>
      </w:r>
      <w:r w:rsidRPr="00C6083D">
        <w:rPr>
          <w:rFonts w:ascii="Times New Roman" w:eastAsia="新細明體" w:hAnsi="Times New Roman" w:cs="Times New Roman"/>
          <w:lang w:eastAsia="zh-TW"/>
        </w:rPr>
        <w:t>separately.</w:t>
      </w:r>
    </w:p>
    <w:p w:rsidR="00F61A24" w:rsidRPr="00774308" w:rsidRDefault="006E0F77" w:rsidP="004043CC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t xml:space="preserve">The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>
        <w:rPr>
          <w:rFonts w:ascii="Times New Roman" w:eastAsia="新細明體" w:hAnsi="Times New Roman" w:cs="Times New Roman"/>
          <w:lang w:eastAsia="zh-TW"/>
        </w:rPr>
        <w:t>ommittee conven</w:t>
      </w:r>
      <w:r>
        <w:rPr>
          <w:rFonts w:ascii="Times New Roman" w:eastAsia="新細明體" w:hAnsi="Times New Roman" w:cs="Times New Roman" w:hint="eastAsia"/>
          <w:lang w:eastAsia="zh-TW"/>
        </w:rPr>
        <w:t>es meetings on an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irregular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basis</w:t>
      </w:r>
      <w:r w:rsidR="00F61A24" w:rsidRPr="00774308">
        <w:rPr>
          <w:rFonts w:ascii="Times New Roman" w:eastAsia="新細明體" w:hAnsi="Times New Roman" w:cs="Times New Roman"/>
          <w:lang w:eastAsia="zh-TW"/>
        </w:rPr>
        <w:t>. The m</w:t>
      </w:r>
      <w:r>
        <w:rPr>
          <w:rFonts w:ascii="Times New Roman" w:eastAsia="新細明體" w:hAnsi="Times New Roman" w:cs="Times New Roman"/>
          <w:lang w:eastAsia="zh-TW"/>
        </w:rPr>
        <w:t xml:space="preserve">eeting is effective only if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more than </w:t>
      </w:r>
      <w:r>
        <w:rPr>
          <w:rFonts w:ascii="Times New Roman" w:eastAsia="新細明體" w:hAnsi="Times New Roman" w:cs="Times New Roman"/>
          <w:lang w:eastAsia="zh-TW"/>
        </w:rPr>
        <w:t>two</w:t>
      </w:r>
      <w:r>
        <w:rPr>
          <w:rFonts w:ascii="Times New Roman" w:eastAsia="新細明體" w:hAnsi="Times New Roman" w:cs="Times New Roman" w:hint="eastAsia"/>
          <w:lang w:eastAsia="zh-TW"/>
        </w:rPr>
        <w:t>-thir</w:t>
      </w:r>
      <w:r w:rsidR="00F61A24" w:rsidRPr="00774308">
        <w:rPr>
          <w:rFonts w:ascii="Times New Roman" w:eastAsia="新細明體" w:hAnsi="Times New Roman" w:cs="Times New Roman"/>
          <w:lang w:eastAsia="zh-TW"/>
        </w:rPr>
        <w:t>d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>
        <w:rPr>
          <w:rFonts w:ascii="Times New Roman" w:eastAsia="新細明體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>of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members attend, and an approval is effective only if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more than 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half </w:t>
      </w:r>
      <w:r>
        <w:rPr>
          <w:rFonts w:ascii="Times New Roman" w:eastAsia="新細明體" w:hAnsi="Times New Roman" w:cs="Times New Roman" w:hint="eastAsia"/>
          <w:lang w:eastAsia="zh-TW"/>
        </w:rPr>
        <w:t>of the attendees agree</w:t>
      </w:r>
      <w:r w:rsidR="00336207">
        <w:rPr>
          <w:rFonts w:ascii="Times New Roman" w:eastAsia="新細明體" w:hAnsi="Times New Roman" w:cs="Times New Roman" w:hint="eastAsia"/>
          <w:lang w:eastAsia="zh-TW"/>
        </w:rPr>
        <w:t xml:space="preserve"> with the exception of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important issues </w:t>
      </w:r>
      <w:r w:rsidR="00336207">
        <w:rPr>
          <w:rFonts w:ascii="Times New Roman" w:eastAsia="新細明體" w:hAnsi="Times New Roman" w:cs="Times New Roman"/>
          <w:lang w:eastAsia="zh-TW"/>
        </w:rPr>
        <w:t>requiring</w:t>
      </w:r>
      <w:r w:rsidR="00336207">
        <w:rPr>
          <w:rFonts w:ascii="Times New Roman" w:eastAsia="新細明體" w:hAnsi="Times New Roman" w:cs="Times New Roman" w:hint="eastAsia"/>
          <w:lang w:eastAsia="zh-TW"/>
        </w:rPr>
        <w:t xml:space="preserve"> more than two-thirds of the attendees</w:t>
      </w:r>
      <w:r w:rsidR="00336207">
        <w:rPr>
          <w:rFonts w:ascii="Times New Roman" w:eastAsia="新細明體" w:hAnsi="Times New Roman" w:cs="Times New Roman"/>
          <w:lang w:eastAsia="zh-TW"/>
        </w:rPr>
        <w:t>’</w:t>
      </w:r>
      <w:r w:rsidR="00336207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 w:rsidR="00336207">
        <w:rPr>
          <w:rFonts w:ascii="Times New Roman" w:eastAsia="新細明體" w:hAnsi="Times New Roman" w:cs="Times New Roman"/>
          <w:lang w:eastAsia="zh-TW"/>
        </w:rPr>
        <w:t>agreement</w:t>
      </w:r>
      <w:r w:rsidR="00336207">
        <w:rPr>
          <w:rFonts w:ascii="Times New Roman" w:eastAsia="新細明體" w:hAnsi="Times New Roman" w:cs="Times New Roman" w:hint="eastAsia"/>
          <w:lang w:eastAsia="zh-TW"/>
        </w:rPr>
        <w:t xml:space="preserve"> to be effective. </w:t>
      </w:r>
    </w:p>
    <w:p w:rsidR="00F61A24" w:rsidRPr="00336207" w:rsidRDefault="00336207" w:rsidP="00336207">
      <w:pPr>
        <w:spacing w:afterLines="50" w:after="120"/>
        <w:ind w:left="720" w:hanging="11"/>
        <w:jc w:val="both"/>
        <w:rPr>
          <w:rFonts w:ascii="Times New Roman" w:eastAsia="新細明體" w:hAnsi="Times New Roman" w:cs="Times New Roman"/>
          <w:lang w:eastAsia="zh-TW"/>
        </w:rPr>
      </w:pPr>
      <w:proofErr w:type="gramStart"/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members</w:t>
      </w:r>
      <w:proofErr w:type="gramEnd"/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shall attend</w:t>
      </w:r>
      <w:r w:rsidR="00F61A24" w:rsidRPr="00336207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meeting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s</w:t>
      </w:r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of the 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C</w:t>
      </w:r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ommittee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 xml:space="preserve"> </w:t>
      </w:r>
      <w:r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in person. Substitu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tion of</w:t>
      </w:r>
      <w:r w:rsidR="00F61A24" w:rsidRPr="00336207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member</w:t>
      </w:r>
      <w:r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s</w:t>
      </w:r>
      <w:r w:rsidR="00F61A24" w:rsidRPr="00336207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 xml:space="preserve"> is not allowed. However</w:t>
      </w:r>
      <w:r w:rsidR="00F61A24" w:rsidRPr="00336207">
        <w:rPr>
          <w:rFonts w:ascii="Times New Roman" w:eastAsia="新細明體" w:hAnsi="Times New Roman" w:cs="Times New Roman"/>
          <w:lang w:eastAsia="zh-TW"/>
        </w:rPr>
        <w:t xml:space="preserve">, </w:t>
      </w:r>
      <w:r w:rsidRPr="00336207">
        <w:rPr>
          <w:rFonts w:ascii="Times New Roman" w:eastAsia="新細明體" w:hAnsi="Times New Roman" w:cs="Times New Roman" w:hint="eastAsia"/>
          <w:lang w:eastAsia="zh-TW"/>
        </w:rPr>
        <w:t>in cases of a</w:t>
      </w:r>
      <w:r>
        <w:rPr>
          <w:rFonts w:ascii="Times New Roman" w:eastAsia="新細明體" w:hAnsi="Times New Roman" w:cs="Times New Roman" w:hint="eastAsia"/>
          <w:lang w:eastAsia="zh-TW"/>
        </w:rPr>
        <w:t>n</w:t>
      </w:r>
      <w:r w:rsidRPr="00336207">
        <w:rPr>
          <w:rFonts w:ascii="Times New Roman" w:eastAsia="新細明體" w:hAnsi="Times New Roman" w:cs="Times New Roman" w:hint="eastAsia"/>
          <w:lang w:eastAsia="zh-TW"/>
        </w:rPr>
        <w:t xml:space="preserve"> ex officio </w:t>
      </w:r>
      <w:r w:rsidR="00F61A24" w:rsidRPr="00336207">
        <w:rPr>
          <w:rFonts w:ascii="Times New Roman" w:eastAsia="新細明體" w:hAnsi="Times New Roman" w:cs="Times New Roman"/>
          <w:lang w:eastAsia="zh-TW"/>
        </w:rPr>
        <w:t xml:space="preserve">member </w:t>
      </w:r>
      <w:r>
        <w:rPr>
          <w:rFonts w:ascii="Times New Roman" w:eastAsia="新細明體" w:hAnsi="Times New Roman" w:cs="Times New Roman" w:hint="eastAsia"/>
          <w:lang w:eastAsia="zh-TW"/>
        </w:rPr>
        <w:t>expects to miss a meeting due to a</w:t>
      </w:r>
      <w:r>
        <w:rPr>
          <w:rFonts w:ascii="Times New Roman" w:eastAsia="新細明體" w:hAnsi="Times New Roman" w:cs="Times New Roman"/>
          <w:lang w:eastAsia="zh-TW"/>
        </w:rPr>
        <w:t xml:space="preserve"> just</w:t>
      </w:r>
      <w:r>
        <w:rPr>
          <w:rFonts w:ascii="Times New Roman" w:eastAsia="新細明體" w:hAnsi="Times New Roman" w:cs="Times New Roman" w:hint="eastAsia"/>
          <w:lang w:eastAsia="zh-TW"/>
        </w:rPr>
        <w:t>ified reason</w:t>
      </w:r>
      <w:r w:rsidR="00F61A24" w:rsidRPr="00336207">
        <w:rPr>
          <w:rFonts w:ascii="Times New Roman" w:eastAsia="新細明體" w:hAnsi="Times New Roman" w:cs="Times New Roman"/>
          <w:lang w:eastAsia="zh-TW"/>
        </w:rPr>
        <w:t xml:space="preserve">,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a substitute person </w:t>
      </w:r>
      <w:r w:rsidR="00F61A24" w:rsidRPr="00336207">
        <w:rPr>
          <w:rFonts w:ascii="Times New Roman" w:eastAsia="新細明體" w:hAnsi="Times New Roman" w:cs="Times New Roman"/>
          <w:lang w:eastAsia="zh-TW"/>
        </w:rPr>
        <w:t xml:space="preserve">may attend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the meeting instead </w:t>
      </w:r>
      <w:r w:rsidR="00F61A24" w:rsidRPr="00336207">
        <w:rPr>
          <w:rFonts w:ascii="Times New Roman" w:eastAsia="新細明體" w:hAnsi="Times New Roman" w:cs="Times New Roman"/>
          <w:lang w:eastAsia="zh-TW"/>
        </w:rPr>
        <w:t xml:space="preserve">as </w:t>
      </w:r>
      <w:r>
        <w:rPr>
          <w:rFonts w:ascii="Times New Roman" w:eastAsia="新細明體" w:hAnsi="Times New Roman" w:cs="Times New Roman" w:hint="eastAsia"/>
          <w:lang w:eastAsia="zh-TW"/>
        </w:rPr>
        <w:t>a</w:t>
      </w:r>
      <w:r w:rsidRPr="00336207">
        <w:rPr>
          <w:rFonts w:ascii="Times New Roman" w:eastAsia="新細明體" w:hAnsi="Times New Roman" w:cs="Times New Roman" w:hint="eastAsia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>proxy</w:t>
      </w:r>
      <w:r>
        <w:rPr>
          <w:rFonts w:ascii="Times New Roman" w:eastAsia="新細明體" w:hAnsi="Times New Roman" w:cs="Times New Roman"/>
          <w:lang w:eastAsia="zh-TW"/>
        </w:rPr>
        <w:t xml:space="preserve">. </w:t>
      </w:r>
      <w:r>
        <w:rPr>
          <w:rFonts w:ascii="Times New Roman" w:eastAsia="新細明體" w:hAnsi="Times New Roman" w:cs="Times New Roman" w:hint="eastAsia"/>
          <w:lang w:eastAsia="zh-TW"/>
        </w:rPr>
        <w:t>I</w:t>
      </w:r>
      <w:r>
        <w:rPr>
          <w:rFonts w:ascii="Times New Roman" w:eastAsia="新細明體" w:hAnsi="Times New Roman" w:cs="Times New Roman"/>
          <w:lang w:eastAsia="zh-TW"/>
        </w:rPr>
        <w:t xml:space="preserve">f the </w:t>
      </w:r>
      <w:r>
        <w:rPr>
          <w:rFonts w:ascii="Times New Roman" w:eastAsia="新細明體" w:hAnsi="Times New Roman" w:cs="Times New Roman" w:hint="eastAsia"/>
          <w:lang w:eastAsia="zh-TW"/>
        </w:rPr>
        <w:t>proxy</w:t>
      </w:r>
      <w:r w:rsidR="00F61A24" w:rsidRPr="00336207">
        <w:rPr>
          <w:rFonts w:ascii="Times New Roman" w:eastAsia="新細明體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does not hold a </w:t>
      </w:r>
      <w:r w:rsidR="00F61A24" w:rsidRPr="00336207">
        <w:rPr>
          <w:rFonts w:ascii="Times New Roman" w:eastAsia="新細明體" w:hAnsi="Times New Roman" w:cs="Times New Roman"/>
          <w:lang w:eastAsia="zh-TW"/>
        </w:rPr>
        <w:t>professor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qualification</w:t>
      </w:r>
      <w:r w:rsidR="00F61A24" w:rsidRPr="00336207">
        <w:rPr>
          <w:rFonts w:ascii="Times New Roman" w:eastAsia="新細明體" w:hAnsi="Times New Roman" w:cs="Times New Roman"/>
          <w:lang w:eastAsia="zh-TW"/>
        </w:rPr>
        <w:t>, he/she may only attend as a nonvoting delegate.</w:t>
      </w:r>
    </w:p>
    <w:p w:rsidR="00F61A24" w:rsidRPr="00336207" w:rsidRDefault="00F61A24" w:rsidP="00336207">
      <w:pPr>
        <w:spacing w:afterLines="50" w:after="120"/>
        <w:ind w:left="709"/>
        <w:jc w:val="both"/>
        <w:rPr>
          <w:rFonts w:ascii="Times New Roman" w:eastAsia="新細明體" w:hAnsi="Times New Roman" w:cs="Times New Roman"/>
          <w:lang w:eastAsia="zh-TW"/>
        </w:rPr>
      </w:pPr>
      <w:r w:rsidRPr="00336207">
        <w:rPr>
          <w:rFonts w:ascii="Times New Roman" w:eastAsia="新細明體" w:hAnsi="Times New Roman" w:cs="Times New Roman"/>
          <w:lang w:eastAsia="zh-TW"/>
        </w:rPr>
        <w:t xml:space="preserve">The </w:t>
      </w:r>
      <w:r w:rsidR="00336207">
        <w:rPr>
          <w:rFonts w:ascii="Times New Roman" w:eastAsia="新細明體" w:hAnsi="Times New Roman" w:cs="Times New Roman"/>
          <w:lang w:eastAsia="zh-TW"/>
        </w:rPr>
        <w:t>aforementioned</w:t>
      </w:r>
      <w:r w:rsidRPr="00336207">
        <w:rPr>
          <w:rFonts w:ascii="Times New Roman" w:eastAsia="新細明體" w:hAnsi="Times New Roman" w:cs="Times New Roman"/>
          <w:lang w:eastAsia="zh-TW"/>
        </w:rPr>
        <w:t xml:space="preserve"> "important issues" refer to </w:t>
      </w:r>
      <w:r w:rsidR="00C6083D" w:rsidRPr="00336207">
        <w:rPr>
          <w:rFonts w:ascii="Times New Roman" w:eastAsia="新細明體" w:hAnsi="Times New Roman" w:cs="Times New Roman"/>
          <w:lang w:eastAsia="zh-TW"/>
        </w:rPr>
        <w:t>review</w:t>
      </w:r>
      <w:r w:rsidR="00336207">
        <w:rPr>
          <w:rFonts w:ascii="Times New Roman" w:eastAsia="新細明體" w:hAnsi="Times New Roman" w:cs="Times New Roman" w:hint="eastAsia"/>
          <w:lang w:eastAsia="zh-TW"/>
        </w:rPr>
        <w:t>s</w:t>
      </w:r>
      <w:r w:rsidRPr="00336207">
        <w:rPr>
          <w:rFonts w:ascii="Times New Roman" w:eastAsia="新細明體" w:hAnsi="Times New Roman" w:cs="Times New Roman"/>
          <w:lang w:eastAsia="zh-TW"/>
        </w:rPr>
        <w:t xml:space="preserve"> of appointment</w:t>
      </w:r>
      <w:r w:rsidR="00336207">
        <w:rPr>
          <w:rFonts w:ascii="Times New Roman" w:eastAsia="新細明體" w:hAnsi="Times New Roman" w:cs="Times New Roman" w:hint="eastAsia"/>
          <w:lang w:eastAsia="zh-TW"/>
        </w:rPr>
        <w:t>s</w:t>
      </w:r>
      <w:r w:rsidRPr="00336207">
        <w:rPr>
          <w:rFonts w:ascii="Times New Roman" w:eastAsia="新細明體" w:hAnsi="Times New Roman" w:cs="Times New Roman"/>
          <w:lang w:eastAsia="zh-TW"/>
        </w:rPr>
        <w:t>, promotion</w:t>
      </w:r>
      <w:r w:rsidR="00336207">
        <w:rPr>
          <w:rFonts w:ascii="Times New Roman" w:eastAsia="新細明體" w:hAnsi="Times New Roman" w:cs="Times New Roman" w:hint="eastAsia"/>
          <w:lang w:eastAsia="zh-TW"/>
        </w:rPr>
        <w:t>s</w:t>
      </w:r>
      <w:r w:rsidRPr="00336207">
        <w:rPr>
          <w:rFonts w:ascii="Times New Roman" w:eastAsia="新細明體" w:hAnsi="Times New Roman" w:cs="Times New Roman"/>
          <w:lang w:eastAsia="zh-TW"/>
        </w:rPr>
        <w:t xml:space="preserve"> and </w:t>
      </w:r>
      <w:r w:rsidR="00774308" w:rsidRPr="00336207">
        <w:rPr>
          <w:rFonts w:ascii="Times New Roman" w:eastAsia="新細明體" w:hAnsi="Times New Roman" w:cs="Times New Roman"/>
          <w:lang w:eastAsia="zh-TW"/>
        </w:rPr>
        <w:t>terminations</w:t>
      </w:r>
      <w:r w:rsidRPr="00336207">
        <w:rPr>
          <w:rFonts w:ascii="Times New Roman" w:eastAsia="新細明體" w:hAnsi="Times New Roman" w:cs="Times New Roman"/>
          <w:lang w:eastAsia="zh-TW"/>
        </w:rPr>
        <w:t xml:space="preserve">, </w:t>
      </w:r>
      <w:r w:rsidR="00774308" w:rsidRPr="00336207">
        <w:rPr>
          <w:rFonts w:ascii="Times New Roman" w:eastAsia="新細明體" w:hAnsi="Times New Roman" w:cs="Times New Roman"/>
          <w:lang w:eastAsia="zh-TW"/>
        </w:rPr>
        <w:t>temporary terminations</w:t>
      </w:r>
      <w:r w:rsidRPr="00336207">
        <w:rPr>
          <w:rFonts w:ascii="Times New Roman" w:eastAsia="新細明體" w:hAnsi="Times New Roman" w:cs="Times New Roman"/>
          <w:lang w:eastAsia="zh-TW"/>
        </w:rPr>
        <w:t xml:space="preserve"> or </w:t>
      </w:r>
      <w:r w:rsidR="00774308" w:rsidRPr="00336207">
        <w:rPr>
          <w:rFonts w:ascii="Times New Roman" w:eastAsia="新細明體" w:hAnsi="Times New Roman" w:cs="Times New Roman"/>
          <w:lang w:eastAsia="zh-TW"/>
        </w:rPr>
        <w:t>non-renewals of contracts</w:t>
      </w:r>
      <w:r w:rsidR="00336207">
        <w:rPr>
          <w:rFonts w:ascii="Times New Roman" w:eastAsia="新細明體" w:hAnsi="Times New Roman" w:cs="Times New Roman" w:hint="eastAsia"/>
          <w:lang w:eastAsia="zh-TW"/>
        </w:rPr>
        <w:t xml:space="preserve">, and </w:t>
      </w:r>
      <w:r w:rsidR="00336207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other issue</w:t>
      </w:r>
      <w:r w:rsidRPr="00336207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s</w:t>
      </w:r>
      <w:r w:rsidRPr="00336207">
        <w:rPr>
          <w:rFonts w:ascii="Times New Roman" w:eastAsia="新細明體" w:hAnsi="Times New Roman" w:cs="Times New Roman"/>
          <w:lang w:eastAsia="zh-TW"/>
        </w:rPr>
        <w:t>.</w:t>
      </w:r>
    </w:p>
    <w:p w:rsidR="00F61A24" w:rsidRPr="00774308" w:rsidRDefault="00A84A6E" w:rsidP="004043CC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t>Rel</w:t>
      </w:r>
      <w:r>
        <w:rPr>
          <w:rFonts w:ascii="Times New Roman" w:eastAsia="新細明體" w:hAnsi="Times New Roman" w:cs="Times New Roman" w:hint="eastAsia"/>
          <w:lang w:eastAsia="zh-TW"/>
        </w:rPr>
        <w:t>evant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personnel may be invited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to make statements or explanations </w:t>
      </w:r>
      <w:r>
        <w:rPr>
          <w:rFonts w:ascii="Times New Roman" w:eastAsia="新細明體" w:hAnsi="Times New Roman" w:cs="Times New Roman"/>
          <w:lang w:eastAsia="zh-TW"/>
        </w:rPr>
        <w:t xml:space="preserve">in </w:t>
      </w:r>
      <w:r w:rsidR="00F61A24" w:rsidRPr="00774308">
        <w:rPr>
          <w:rFonts w:ascii="Times New Roman" w:eastAsia="新細明體" w:hAnsi="Times New Roman" w:cs="Times New Roman"/>
          <w:lang w:eastAsia="zh-TW"/>
        </w:rPr>
        <w:t>meeting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>
        <w:rPr>
          <w:rFonts w:ascii="Times New Roman" w:eastAsia="新細明體" w:hAnsi="Times New Roman" w:cs="Times New Roman"/>
          <w:lang w:eastAsia="zh-TW"/>
        </w:rPr>
        <w:t xml:space="preserve"> of the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 w:rsidR="00F61A24" w:rsidRPr="00774308">
        <w:rPr>
          <w:rFonts w:ascii="Times New Roman" w:eastAsia="新細明體" w:hAnsi="Times New Roman" w:cs="Times New Roman"/>
          <w:lang w:eastAsia="zh-TW"/>
        </w:rPr>
        <w:t>ommittee.</w:t>
      </w:r>
    </w:p>
    <w:p w:rsidR="00F61A24" w:rsidRPr="00774308" w:rsidRDefault="002A4663" w:rsidP="004043CC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t xml:space="preserve">Members of the </w:t>
      </w:r>
      <w:r>
        <w:rPr>
          <w:rFonts w:ascii="Times New Roman" w:eastAsia="新細明體" w:hAnsi="Times New Roman" w:cs="Times New Roman" w:hint="eastAsia"/>
          <w:lang w:eastAsia="zh-TW"/>
        </w:rPr>
        <w:t>C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ommittee shall </w:t>
      </w:r>
      <w:r>
        <w:rPr>
          <w:rFonts w:ascii="Times New Roman" w:eastAsia="新細明體" w:hAnsi="Times New Roman" w:cs="Times New Roman" w:hint="eastAsia"/>
          <w:lang w:eastAsia="zh-TW"/>
        </w:rPr>
        <w:t>excuse themselves from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review</w:t>
      </w:r>
      <w:r>
        <w:rPr>
          <w:rFonts w:ascii="Times New Roman" w:eastAsia="新細明體" w:hAnsi="Times New Roman" w:cs="Times New Roman" w:hint="eastAsia"/>
          <w:lang w:eastAsia="zh-TW"/>
        </w:rPr>
        <w:t>ing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</w:t>
      </w:r>
      <w:r>
        <w:rPr>
          <w:rFonts w:ascii="Times New Roman" w:eastAsia="新細明體" w:hAnsi="Times New Roman" w:cs="Times New Roman" w:hint="eastAsia"/>
          <w:lang w:eastAsia="zh-TW"/>
        </w:rPr>
        <w:t>cases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related to themselves, </w:t>
      </w:r>
      <w:r>
        <w:rPr>
          <w:rFonts w:ascii="Times New Roman" w:eastAsia="新細明體" w:hAnsi="Times New Roman" w:cs="Times New Roman" w:hint="eastAsia"/>
          <w:lang w:eastAsia="zh-TW"/>
        </w:rPr>
        <w:t xml:space="preserve">their </w:t>
      </w:r>
      <w:r w:rsidR="00F61A24" w:rsidRPr="00774308">
        <w:rPr>
          <w:rFonts w:ascii="Times New Roman" w:eastAsia="新細明體" w:hAnsi="Times New Roman" w:cs="Times New Roman"/>
          <w:lang w:eastAsia="zh-TW"/>
        </w:rPr>
        <w:t>sp</w:t>
      </w:r>
      <w:r>
        <w:rPr>
          <w:rFonts w:ascii="Times New Roman" w:eastAsia="新細明體" w:hAnsi="Times New Roman" w:cs="Times New Roman"/>
          <w:lang w:eastAsia="zh-TW"/>
        </w:rPr>
        <w:t>ouses, blood relation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>
        <w:rPr>
          <w:rFonts w:ascii="Times New Roman" w:eastAsia="新細明體" w:hAnsi="Times New Roman" w:cs="Times New Roman"/>
          <w:lang w:eastAsia="zh-TW"/>
        </w:rPr>
        <w:t xml:space="preserve"> within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third degree, relation</w:t>
      </w:r>
      <w:r>
        <w:rPr>
          <w:rFonts w:ascii="Times New Roman" w:eastAsia="新細明體" w:hAnsi="Times New Roman" w:cs="Times New Roman" w:hint="eastAsia"/>
          <w:lang w:eastAsia="zh-TW"/>
        </w:rPr>
        <w:t>s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by marriage</w:t>
      </w:r>
      <w:r>
        <w:rPr>
          <w:rFonts w:ascii="Times New Roman" w:eastAsia="新細明體" w:hAnsi="Times New Roman" w:cs="Times New Roman" w:hint="eastAsia"/>
          <w:lang w:eastAsia="zh-TW"/>
        </w:rPr>
        <w:t>,</w:t>
      </w:r>
      <w:r w:rsidR="00F61A24" w:rsidRPr="00774308">
        <w:rPr>
          <w:rFonts w:ascii="Times New Roman" w:eastAsia="新細明體" w:hAnsi="Times New Roman" w:cs="Times New Roman"/>
          <w:lang w:eastAsia="zh-TW"/>
        </w:rPr>
        <w:t xml:space="preserve"> or individual </w:t>
      </w:r>
      <w:r>
        <w:rPr>
          <w:rFonts w:ascii="Times New Roman" w:eastAsia="新細明體" w:hAnsi="Times New Roman" w:cs="Times New Roman" w:hint="eastAsia"/>
          <w:lang w:eastAsia="zh-TW"/>
        </w:rPr>
        <w:t>benefits</w:t>
      </w:r>
      <w:r w:rsidR="00F61A24" w:rsidRPr="00774308">
        <w:rPr>
          <w:rFonts w:ascii="Times New Roman" w:eastAsia="新細明體" w:hAnsi="Times New Roman" w:cs="Times New Roman"/>
          <w:lang w:eastAsia="zh-TW"/>
        </w:rPr>
        <w:t>, and shall not participate in</w:t>
      </w:r>
      <w:r>
        <w:rPr>
          <w:rFonts w:ascii="Times New Roman" w:eastAsia="新細明體" w:hAnsi="Times New Roman" w:cs="Times New Roman" w:hint="eastAsia"/>
          <w:lang w:eastAsia="zh-TW"/>
        </w:rPr>
        <w:t xml:space="preserve"> evaluations</w:t>
      </w:r>
      <w:r w:rsidR="00F61A24" w:rsidRPr="00774308">
        <w:rPr>
          <w:rFonts w:ascii="Times New Roman" w:eastAsia="新細明體" w:hAnsi="Times New Roman" w:cs="Times New Roman"/>
          <w:lang w:eastAsia="zh-TW"/>
        </w:rPr>
        <w:t>.</w:t>
      </w:r>
    </w:p>
    <w:p w:rsidR="00F61A24" w:rsidRPr="002A4663" w:rsidRDefault="00F61A24" w:rsidP="002A4663">
      <w:pPr>
        <w:spacing w:afterLines="50" w:after="120"/>
        <w:ind w:left="720" w:hanging="11"/>
        <w:jc w:val="both"/>
        <w:rPr>
          <w:rFonts w:ascii="Times New Roman" w:eastAsia="新細明體" w:hAnsi="Times New Roman" w:cs="Times New Roman"/>
          <w:bCs/>
          <w:lang w:eastAsia="zh-TW"/>
        </w:rPr>
      </w:pPr>
      <w:r w:rsidRPr="002A4663">
        <w:rPr>
          <w:rFonts w:ascii="Times New Roman" w:eastAsia="新細明體" w:hAnsi="Times New Roman" w:cs="Times New Roman"/>
          <w:bCs/>
          <w:lang w:eastAsia="zh-TW"/>
        </w:rPr>
        <w:t xml:space="preserve">If there is </w:t>
      </w:r>
      <w:r w:rsidR="002A4663">
        <w:rPr>
          <w:rFonts w:ascii="Times New Roman" w:eastAsia="新細明體" w:hAnsi="Times New Roman" w:cs="Times New Roman" w:hint="eastAsia"/>
          <w:bCs/>
          <w:lang w:eastAsia="zh-TW"/>
        </w:rPr>
        <w:t>evidence</w:t>
      </w:r>
      <w:r w:rsidR="002A4663">
        <w:rPr>
          <w:rFonts w:ascii="Times New Roman" w:eastAsia="新細明體" w:hAnsi="Times New Roman" w:cs="Times New Roman"/>
          <w:bCs/>
          <w:lang w:eastAsia="zh-TW"/>
        </w:rPr>
        <w:t xml:space="preserve"> that</w:t>
      </w:r>
      <w:r w:rsidRPr="002A4663">
        <w:rPr>
          <w:rFonts w:ascii="Times New Roman" w:eastAsia="新細明體" w:hAnsi="Times New Roman" w:cs="Times New Roman"/>
          <w:bCs/>
          <w:lang w:eastAsia="zh-TW"/>
        </w:rPr>
        <w:t xml:space="preserve"> prove</w:t>
      </w:r>
      <w:r w:rsidR="002A4663">
        <w:rPr>
          <w:rFonts w:ascii="Times New Roman" w:eastAsia="新細明體" w:hAnsi="Times New Roman" w:cs="Times New Roman" w:hint="eastAsia"/>
          <w:bCs/>
          <w:lang w:eastAsia="zh-TW"/>
        </w:rPr>
        <w:t>s</w:t>
      </w:r>
      <w:r w:rsidRPr="002A4663">
        <w:rPr>
          <w:rFonts w:ascii="Times New Roman" w:eastAsia="新細明體" w:hAnsi="Times New Roman" w:cs="Times New Roman"/>
          <w:bCs/>
          <w:lang w:eastAsia="zh-TW"/>
        </w:rPr>
        <w:t xml:space="preserve"> </w:t>
      </w:r>
      <w:r w:rsidR="002A4663">
        <w:rPr>
          <w:rFonts w:ascii="Times New Roman" w:eastAsia="新細明體" w:hAnsi="Times New Roman" w:cs="Times New Roman"/>
          <w:bCs/>
          <w:lang w:eastAsia="zh-TW"/>
        </w:rPr>
        <w:t xml:space="preserve">a member of the </w:t>
      </w:r>
      <w:r w:rsidR="002A4663">
        <w:rPr>
          <w:rFonts w:ascii="Times New Roman" w:eastAsia="新細明體" w:hAnsi="Times New Roman" w:cs="Times New Roman" w:hint="eastAsia"/>
          <w:bCs/>
          <w:lang w:eastAsia="zh-TW"/>
        </w:rPr>
        <w:t>C</w:t>
      </w:r>
      <w:r w:rsidRPr="002A4663">
        <w:rPr>
          <w:rFonts w:ascii="Times New Roman" w:eastAsia="新細明體" w:hAnsi="Times New Roman" w:cs="Times New Roman"/>
          <w:bCs/>
          <w:lang w:eastAsia="zh-TW"/>
        </w:rPr>
        <w:t>ommittee may be bias</w:t>
      </w:r>
      <w:r w:rsidR="002A4663">
        <w:rPr>
          <w:rFonts w:ascii="Times New Roman" w:eastAsia="新細明體" w:hAnsi="Times New Roman" w:cs="Times New Roman" w:hint="eastAsia"/>
          <w:bCs/>
          <w:lang w:eastAsia="zh-TW"/>
        </w:rPr>
        <w:t>ed</w:t>
      </w:r>
      <w:r w:rsidRPr="002A4663">
        <w:rPr>
          <w:rFonts w:ascii="Times New Roman" w:eastAsia="新細明體" w:hAnsi="Times New Roman" w:cs="Times New Roman"/>
          <w:bCs/>
          <w:lang w:eastAsia="zh-TW"/>
        </w:rPr>
        <w:t xml:space="preserve"> in </w:t>
      </w:r>
      <w:r w:rsidR="002A4663">
        <w:rPr>
          <w:rFonts w:ascii="Times New Roman" w:eastAsia="新細明體" w:hAnsi="Times New Roman" w:cs="Times New Roman" w:hint="eastAsia"/>
          <w:bCs/>
          <w:lang w:eastAsia="zh-TW"/>
        </w:rPr>
        <w:t xml:space="preserve">a </w:t>
      </w:r>
      <w:r w:rsidRPr="002A4663">
        <w:rPr>
          <w:rFonts w:ascii="Times New Roman" w:eastAsia="新細明體" w:hAnsi="Times New Roman" w:cs="Times New Roman"/>
          <w:bCs/>
          <w:lang w:eastAsia="zh-TW"/>
        </w:rPr>
        <w:t xml:space="preserve">review, </w:t>
      </w:r>
      <w:r w:rsidR="002A4663">
        <w:rPr>
          <w:rFonts w:ascii="Times New Roman" w:eastAsia="新細明體" w:hAnsi="Times New Roman" w:cs="Times New Roman" w:hint="eastAsia"/>
          <w:bCs/>
          <w:lang w:eastAsia="zh-TW"/>
        </w:rPr>
        <w:t xml:space="preserve">the </w:t>
      </w:r>
      <w:r w:rsidRPr="002A4663">
        <w:rPr>
          <w:rFonts w:ascii="Times New Roman" w:eastAsia="新細明體" w:hAnsi="Times New Roman" w:cs="Times New Roman"/>
          <w:bCs/>
          <w:lang w:eastAsia="zh-TW"/>
        </w:rPr>
        <w:t xml:space="preserve">applicant </w:t>
      </w:r>
      <w:r w:rsidR="002A4663">
        <w:rPr>
          <w:rFonts w:ascii="Times New Roman" w:eastAsia="新細明體" w:hAnsi="Times New Roman" w:cs="Times New Roman" w:hint="eastAsia"/>
          <w:bCs/>
          <w:lang w:eastAsia="zh-TW"/>
        </w:rPr>
        <w:t xml:space="preserve">of the reviewed case </w:t>
      </w:r>
      <w:r w:rsidR="002A4663">
        <w:rPr>
          <w:rFonts w:ascii="Times New Roman" w:eastAsia="新細明體" w:hAnsi="Times New Roman" w:cs="Times New Roman"/>
          <w:bCs/>
          <w:lang w:eastAsia="zh-TW"/>
        </w:rPr>
        <w:t>may apply</w:t>
      </w:r>
      <w:r w:rsidR="002A4663">
        <w:rPr>
          <w:rFonts w:ascii="Times New Roman" w:eastAsia="新細明體" w:hAnsi="Times New Roman" w:cs="Times New Roman" w:hint="eastAsia"/>
          <w:bCs/>
          <w:lang w:eastAsia="zh-TW"/>
        </w:rPr>
        <w:t>,</w:t>
      </w:r>
      <w:r w:rsidR="002A4663">
        <w:rPr>
          <w:rFonts w:ascii="Times New Roman" w:eastAsia="新細明體" w:hAnsi="Times New Roman" w:cs="Times New Roman"/>
          <w:bCs/>
          <w:lang w:eastAsia="zh-TW"/>
        </w:rPr>
        <w:t xml:space="preserve"> </w:t>
      </w:r>
      <w:r w:rsidR="002A4663">
        <w:rPr>
          <w:rFonts w:ascii="Times New Roman" w:eastAsia="新細明體" w:hAnsi="Times New Roman" w:cs="Times New Roman" w:hint="eastAsia"/>
          <w:bCs/>
          <w:lang w:eastAsia="zh-TW"/>
        </w:rPr>
        <w:t xml:space="preserve">with </w:t>
      </w:r>
      <w:r w:rsidR="002A4663">
        <w:rPr>
          <w:rFonts w:ascii="Times New Roman" w:eastAsia="新細明體" w:hAnsi="Times New Roman" w:cs="Times New Roman"/>
          <w:bCs/>
          <w:lang w:eastAsia="zh-TW"/>
        </w:rPr>
        <w:t>specifications</w:t>
      </w:r>
      <w:r w:rsidR="002A4663">
        <w:rPr>
          <w:rFonts w:ascii="Times New Roman" w:eastAsia="新細明體" w:hAnsi="Times New Roman" w:cs="Times New Roman" w:hint="eastAsia"/>
          <w:bCs/>
          <w:lang w:eastAsia="zh-TW"/>
        </w:rPr>
        <w:t xml:space="preserve">, </w:t>
      </w:r>
      <w:r w:rsidR="002A4663">
        <w:rPr>
          <w:rFonts w:ascii="Times New Roman" w:eastAsia="新細明體" w:hAnsi="Times New Roman" w:cs="Times New Roman"/>
          <w:bCs/>
          <w:lang w:eastAsia="zh-TW"/>
        </w:rPr>
        <w:t xml:space="preserve">to the </w:t>
      </w:r>
      <w:r w:rsidR="002A4663">
        <w:rPr>
          <w:rFonts w:ascii="Times New Roman" w:eastAsia="新細明體" w:hAnsi="Times New Roman" w:cs="Times New Roman" w:hint="eastAsia"/>
          <w:bCs/>
          <w:lang w:eastAsia="zh-TW"/>
        </w:rPr>
        <w:t>C</w:t>
      </w:r>
      <w:r w:rsidRPr="002A4663">
        <w:rPr>
          <w:rFonts w:ascii="Times New Roman" w:eastAsia="新細明體" w:hAnsi="Times New Roman" w:cs="Times New Roman"/>
          <w:bCs/>
          <w:lang w:eastAsia="zh-TW"/>
        </w:rPr>
        <w:t xml:space="preserve">ommittee </w:t>
      </w:r>
      <w:r w:rsidR="002A4663">
        <w:rPr>
          <w:rFonts w:ascii="Times New Roman" w:eastAsia="新細明體" w:hAnsi="Times New Roman" w:cs="Times New Roman"/>
          <w:bCs/>
          <w:lang w:eastAsia="zh-TW"/>
        </w:rPr>
        <w:t>requesting</w:t>
      </w:r>
      <w:r w:rsidR="002A4663">
        <w:rPr>
          <w:rFonts w:ascii="Times New Roman" w:eastAsia="新細明體" w:hAnsi="Times New Roman" w:cs="Times New Roman" w:hint="eastAsia"/>
          <w:bCs/>
          <w:lang w:eastAsia="zh-TW"/>
        </w:rPr>
        <w:t xml:space="preserve"> </w:t>
      </w:r>
      <w:r w:rsidRPr="002A4663">
        <w:rPr>
          <w:rFonts w:ascii="Times New Roman" w:eastAsia="新細明體" w:hAnsi="Times New Roman" w:cs="Times New Roman"/>
          <w:bCs/>
          <w:lang w:eastAsia="zh-TW"/>
        </w:rPr>
        <w:t>the respective member to</w:t>
      </w:r>
      <w:r w:rsidR="002A4663">
        <w:rPr>
          <w:rFonts w:ascii="Times New Roman" w:eastAsia="新細明體" w:hAnsi="Times New Roman" w:cs="Times New Roman" w:hint="eastAsia"/>
          <w:bCs/>
          <w:lang w:eastAsia="zh-TW"/>
        </w:rPr>
        <w:t xml:space="preserve"> be excused from the re</w:t>
      </w:r>
      <w:bookmarkStart w:id="0" w:name="_GoBack"/>
      <w:bookmarkEnd w:id="0"/>
      <w:r w:rsidR="002A4663">
        <w:rPr>
          <w:rFonts w:ascii="Times New Roman" w:eastAsia="新細明體" w:hAnsi="Times New Roman" w:cs="Times New Roman" w:hint="eastAsia"/>
          <w:bCs/>
          <w:lang w:eastAsia="zh-TW"/>
        </w:rPr>
        <w:t>view meetings</w:t>
      </w:r>
      <w:r w:rsidRPr="002A4663">
        <w:rPr>
          <w:rFonts w:ascii="Times New Roman" w:eastAsia="新細明體" w:hAnsi="Times New Roman" w:cs="Times New Roman"/>
          <w:bCs/>
          <w:lang w:eastAsia="zh-TW"/>
        </w:rPr>
        <w:t>.</w:t>
      </w:r>
    </w:p>
    <w:p w:rsidR="00F61A24" w:rsidRPr="002A4663" w:rsidRDefault="002A4663" w:rsidP="002A4663">
      <w:pPr>
        <w:spacing w:afterLines="50" w:after="120"/>
        <w:ind w:left="709"/>
        <w:jc w:val="both"/>
        <w:rPr>
          <w:rFonts w:ascii="Times New Roman" w:eastAsia="新細明體" w:hAnsi="Times New Roman" w:cs="Times New Roman"/>
          <w:bCs/>
          <w:lang w:eastAsia="zh-TW"/>
        </w:rPr>
      </w:pPr>
      <w:r>
        <w:rPr>
          <w:rFonts w:ascii="Times New Roman" w:eastAsia="新細明體" w:hAnsi="Times New Roman" w:cs="Times New Roman"/>
          <w:bCs/>
          <w:lang w:eastAsia="zh-TW"/>
        </w:rPr>
        <w:t xml:space="preserve">If </w:t>
      </w:r>
      <w:r>
        <w:rPr>
          <w:rFonts w:ascii="Times New Roman" w:eastAsia="新細明體" w:hAnsi="Times New Roman" w:cs="Times New Roman" w:hint="eastAsia"/>
          <w:bCs/>
          <w:lang w:eastAsia="zh-TW"/>
        </w:rPr>
        <w:t>a</w:t>
      </w:r>
      <w:r w:rsidR="00F61A24" w:rsidRPr="002A4663">
        <w:rPr>
          <w:rFonts w:ascii="Times New Roman" w:eastAsia="新細明體" w:hAnsi="Times New Roman" w:cs="Times New Roman"/>
          <w:bCs/>
          <w:lang w:eastAsia="zh-TW"/>
        </w:rPr>
        <w:t xml:space="preserve"> member does n</w:t>
      </w:r>
      <w:r>
        <w:rPr>
          <w:rFonts w:ascii="Times New Roman" w:eastAsia="新細明體" w:hAnsi="Times New Roman" w:cs="Times New Roman"/>
          <w:bCs/>
          <w:lang w:eastAsia="zh-TW"/>
        </w:rPr>
        <w:t xml:space="preserve">ot </w:t>
      </w:r>
      <w:r>
        <w:rPr>
          <w:rFonts w:ascii="Times New Roman" w:eastAsia="新細明體" w:hAnsi="Times New Roman" w:cs="Times New Roman" w:hint="eastAsia"/>
          <w:bCs/>
          <w:lang w:eastAsia="zh-TW"/>
        </w:rPr>
        <w:t xml:space="preserve">excuse </w:t>
      </w:r>
      <w:r>
        <w:rPr>
          <w:rFonts w:ascii="Times New Roman" w:eastAsia="新細明體" w:hAnsi="Times New Roman" w:cs="Times New Roman"/>
          <w:bCs/>
          <w:lang w:eastAsia="zh-TW"/>
        </w:rPr>
        <w:t>themselves</w:t>
      </w:r>
      <w:r>
        <w:rPr>
          <w:rFonts w:ascii="Times New Roman" w:eastAsia="新細明體" w:hAnsi="Times New Roman" w:cs="Times New Roman" w:hint="eastAsia"/>
          <w:bCs/>
          <w:lang w:eastAsia="zh-TW"/>
        </w:rPr>
        <w:t xml:space="preserve"> from cases </w:t>
      </w:r>
      <w:r>
        <w:rPr>
          <w:rFonts w:ascii="Times New Roman" w:eastAsia="新細明體" w:hAnsi="Times New Roman" w:cs="Times New Roman"/>
          <w:bCs/>
          <w:lang w:eastAsia="zh-TW"/>
        </w:rPr>
        <w:t>aforementioned</w:t>
      </w:r>
      <w:r w:rsidR="00F61A24" w:rsidRPr="002A4663">
        <w:rPr>
          <w:rFonts w:ascii="Times New Roman" w:eastAsia="新細明體" w:hAnsi="Times New Roman" w:cs="Times New Roman"/>
          <w:bCs/>
          <w:lang w:eastAsia="zh-TW"/>
        </w:rPr>
        <w:t>, the convener may request</w:t>
      </w:r>
      <w:r>
        <w:rPr>
          <w:rFonts w:ascii="Times New Roman" w:eastAsia="新細明體" w:hAnsi="Times New Roman" w:cs="Times New Roman" w:hint="eastAsia"/>
          <w:bCs/>
          <w:lang w:eastAsia="zh-TW"/>
        </w:rPr>
        <w:t xml:space="preserve"> the </w:t>
      </w:r>
      <w:r w:rsidR="00F61A24" w:rsidRPr="002A4663">
        <w:rPr>
          <w:rFonts w:ascii="Times New Roman" w:eastAsia="新細明體" w:hAnsi="Times New Roman" w:cs="Times New Roman"/>
          <w:bCs/>
          <w:lang w:eastAsia="zh-TW"/>
        </w:rPr>
        <w:t>member to</w:t>
      </w:r>
      <w:r>
        <w:rPr>
          <w:rFonts w:ascii="Times New Roman" w:eastAsia="新細明體" w:hAnsi="Times New Roman" w:cs="Times New Roman" w:hint="eastAsia"/>
          <w:bCs/>
          <w:lang w:eastAsia="zh-TW"/>
        </w:rPr>
        <w:t xml:space="preserve"> be excused through resolutions made by </w:t>
      </w:r>
      <w:r>
        <w:rPr>
          <w:rFonts w:ascii="Times New Roman" w:eastAsia="新細明體" w:hAnsi="Times New Roman" w:cs="Times New Roman"/>
          <w:bCs/>
          <w:lang w:eastAsia="zh-TW"/>
        </w:rPr>
        <w:t xml:space="preserve">the </w:t>
      </w:r>
      <w:r>
        <w:rPr>
          <w:rFonts w:ascii="Times New Roman" w:eastAsia="新細明體" w:hAnsi="Times New Roman" w:cs="Times New Roman" w:hint="eastAsia"/>
          <w:bCs/>
          <w:lang w:eastAsia="zh-TW"/>
        </w:rPr>
        <w:t>C</w:t>
      </w:r>
      <w:r w:rsidR="00F61A24" w:rsidRPr="002A4663">
        <w:rPr>
          <w:rFonts w:ascii="Times New Roman" w:eastAsia="新細明體" w:hAnsi="Times New Roman" w:cs="Times New Roman"/>
          <w:bCs/>
          <w:lang w:eastAsia="zh-TW"/>
        </w:rPr>
        <w:t>ommittee.</w:t>
      </w:r>
    </w:p>
    <w:p w:rsidR="00F61A24" w:rsidRPr="00D2206E" w:rsidRDefault="00F61A24" w:rsidP="00D2206E">
      <w:pPr>
        <w:spacing w:afterLines="50" w:after="120"/>
        <w:ind w:left="709"/>
        <w:jc w:val="both"/>
        <w:rPr>
          <w:rFonts w:ascii="Times New Roman" w:eastAsia="新細明體" w:hAnsi="Times New Roman" w:cs="Times New Roman"/>
          <w:bCs/>
          <w:lang w:eastAsia="zh-TW"/>
        </w:rPr>
      </w:pPr>
      <w:r w:rsidRPr="00D2206E">
        <w:rPr>
          <w:rFonts w:ascii="Times New Roman" w:eastAsia="新細明體" w:hAnsi="Times New Roman" w:cs="Times New Roman"/>
          <w:bCs/>
          <w:lang w:eastAsia="zh-TW"/>
        </w:rPr>
        <w:t xml:space="preserve">Members </w:t>
      </w:r>
      <w:r w:rsidR="00D2206E">
        <w:rPr>
          <w:rFonts w:ascii="Times New Roman" w:eastAsia="新細明體" w:hAnsi="Times New Roman" w:cs="Times New Roman" w:hint="eastAsia"/>
          <w:bCs/>
          <w:lang w:eastAsia="zh-TW"/>
        </w:rPr>
        <w:t xml:space="preserve">who are excused for reasons specified in the above three </w:t>
      </w:r>
      <w:r w:rsidRPr="00D2206E">
        <w:rPr>
          <w:rFonts w:ascii="Times New Roman" w:eastAsia="新細明體" w:hAnsi="Times New Roman" w:cs="Times New Roman"/>
          <w:bCs/>
          <w:lang w:eastAsia="zh-TW"/>
        </w:rPr>
        <w:t>conditions are not included in</w:t>
      </w:r>
      <w:r w:rsidR="00D2206E">
        <w:rPr>
          <w:rFonts w:ascii="Times New Roman" w:eastAsia="新細明體" w:hAnsi="Times New Roman" w:cs="Times New Roman" w:hint="eastAsia"/>
          <w:bCs/>
          <w:lang w:eastAsia="zh-TW"/>
        </w:rPr>
        <w:t xml:space="preserve"> required </w:t>
      </w:r>
      <w:r w:rsidR="00D2206E">
        <w:rPr>
          <w:rFonts w:ascii="Times New Roman" w:eastAsia="新細明體" w:hAnsi="Times New Roman" w:cs="Times New Roman"/>
          <w:bCs/>
          <w:lang w:eastAsia="zh-TW"/>
        </w:rPr>
        <w:t>attendance</w:t>
      </w:r>
      <w:r w:rsidRPr="00D2206E">
        <w:rPr>
          <w:rFonts w:ascii="Times New Roman" w:eastAsia="新細明體" w:hAnsi="Times New Roman" w:cs="Times New Roman"/>
          <w:bCs/>
          <w:lang w:eastAsia="zh-TW"/>
        </w:rPr>
        <w:t>.</w:t>
      </w:r>
    </w:p>
    <w:p w:rsidR="00F61A24" w:rsidRPr="00D2206E" w:rsidRDefault="00D2206E" w:rsidP="00D2206E">
      <w:pPr>
        <w:spacing w:afterLines="50" w:after="120"/>
        <w:ind w:left="709"/>
        <w:jc w:val="both"/>
        <w:rPr>
          <w:rFonts w:ascii="Times New Roman" w:eastAsia="新細明體" w:hAnsi="Times New Roman" w:cs="Times New Roman"/>
          <w:bCs/>
          <w:lang w:eastAsia="zh-TW"/>
        </w:rPr>
      </w:pPr>
      <w:r>
        <w:rPr>
          <w:rFonts w:ascii="Times New Roman" w:eastAsia="新細明體" w:hAnsi="Times New Roman" w:cs="Times New Roman"/>
          <w:bCs/>
          <w:lang w:eastAsia="zh-TW"/>
        </w:rPr>
        <w:t>I</w:t>
      </w:r>
      <w:r>
        <w:rPr>
          <w:rFonts w:ascii="Times New Roman" w:eastAsia="新細明體" w:hAnsi="Times New Roman" w:cs="Times New Roman" w:hint="eastAsia"/>
          <w:bCs/>
          <w:lang w:eastAsia="zh-TW"/>
        </w:rPr>
        <w:t xml:space="preserve">nstitute/department faculty evaluation </w:t>
      </w:r>
      <w:r>
        <w:rPr>
          <w:rFonts w:ascii="Times New Roman" w:eastAsia="新細明體" w:hAnsi="Times New Roman" w:cs="Times New Roman"/>
          <w:bCs/>
          <w:lang w:eastAsia="zh-TW"/>
        </w:rPr>
        <w:t>committee</w:t>
      </w:r>
      <w:r>
        <w:rPr>
          <w:rFonts w:ascii="Times New Roman" w:eastAsia="新細明體" w:hAnsi="Times New Roman" w:cs="Times New Roman" w:hint="eastAsia"/>
          <w:bCs/>
          <w:lang w:eastAsia="zh-TW"/>
        </w:rPr>
        <w:t xml:space="preserve"> shall comply with the above four regulations</w:t>
      </w:r>
      <w:r w:rsidR="00F61A24" w:rsidRPr="00D2206E">
        <w:rPr>
          <w:rFonts w:ascii="Times New Roman" w:eastAsia="新細明體" w:hAnsi="Times New Roman" w:cs="Times New Roman"/>
          <w:bCs/>
          <w:lang w:eastAsia="zh-TW"/>
        </w:rPr>
        <w:t>.</w:t>
      </w:r>
    </w:p>
    <w:p w:rsidR="006E66FC" w:rsidRDefault="00F61A24" w:rsidP="00EE0E32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 w:hint="eastAsia"/>
          <w:lang w:eastAsia="zh-TW"/>
        </w:rPr>
      </w:pPr>
      <w:r w:rsidRPr="00774308">
        <w:rPr>
          <w:rFonts w:ascii="Times New Roman" w:eastAsia="新細明體" w:hAnsi="Times New Roman" w:cs="Times New Roman"/>
          <w:lang w:eastAsia="zh-TW"/>
        </w:rPr>
        <w:t xml:space="preserve">For matters </w:t>
      </w:r>
      <w:r w:rsidR="00A84A6E">
        <w:rPr>
          <w:rFonts w:ascii="Times New Roman" w:eastAsia="新細明體" w:hAnsi="Times New Roman" w:cs="Times New Roman" w:hint="eastAsia"/>
          <w:lang w:eastAsia="zh-TW"/>
        </w:rPr>
        <w:t xml:space="preserve">unaddressed in </w:t>
      </w:r>
      <w:r w:rsidRPr="00774308">
        <w:rPr>
          <w:rFonts w:ascii="Times New Roman" w:eastAsia="新細明體" w:hAnsi="Times New Roman" w:cs="Times New Roman"/>
          <w:lang w:eastAsia="zh-TW"/>
        </w:rPr>
        <w:t>the present regulations, please refer to relevant regulations of the university.</w:t>
      </w:r>
    </w:p>
    <w:p w:rsidR="00A84A6E" w:rsidRPr="00774308" w:rsidRDefault="00A84A6E" w:rsidP="00EE0E32">
      <w:pPr>
        <w:pStyle w:val="a3"/>
        <w:numPr>
          <w:ilvl w:val="0"/>
          <w:numId w:val="2"/>
        </w:numPr>
        <w:spacing w:afterLines="50" w:after="120"/>
        <w:contextualSpacing w:val="0"/>
        <w:jc w:val="both"/>
        <w:rPr>
          <w:rFonts w:ascii="Times New Roman" w:eastAsia="新細明體" w:hAnsi="Times New Roman" w:cs="Times New Roman"/>
          <w:lang w:eastAsia="zh-TW"/>
        </w:rPr>
      </w:pPr>
      <w:r>
        <w:rPr>
          <w:rFonts w:ascii="Times New Roman" w:eastAsia="新細明體" w:hAnsi="Times New Roman" w:cs="Times New Roman"/>
          <w:lang w:eastAsia="zh-TW"/>
        </w:rPr>
        <w:t>T</w:t>
      </w:r>
      <w:r>
        <w:rPr>
          <w:rFonts w:ascii="Times New Roman" w:eastAsia="新細明體" w:hAnsi="Times New Roman" w:cs="Times New Roman" w:hint="eastAsia"/>
          <w:lang w:eastAsia="zh-TW"/>
        </w:rPr>
        <w:t xml:space="preserve">he present regulations shall be </w:t>
      </w:r>
      <w:r w:rsidR="002A4663">
        <w:rPr>
          <w:rFonts w:ascii="Times New Roman" w:eastAsia="新細明體" w:hAnsi="Times New Roman" w:cs="Times New Roman" w:hint="eastAsia"/>
          <w:lang w:eastAsia="zh-TW"/>
        </w:rPr>
        <w:t xml:space="preserve">approved in </w:t>
      </w:r>
      <w:r w:rsidR="002A4663">
        <w:rPr>
          <w:rFonts w:ascii="Times New Roman" w:eastAsia="新細明體" w:hAnsi="Times New Roman" w:cs="Times New Roman" w:hint="eastAsia"/>
          <w:lang w:eastAsia="zh-TW"/>
        </w:rPr>
        <w:t>college general meetings</w:t>
      </w:r>
      <w:r w:rsidR="002A4663">
        <w:rPr>
          <w:rFonts w:ascii="Times New Roman" w:eastAsia="新細明體" w:hAnsi="Times New Roman" w:cs="Times New Roman" w:hint="eastAsia"/>
          <w:lang w:eastAsia="zh-TW"/>
        </w:rPr>
        <w:t xml:space="preserve">, </w:t>
      </w:r>
      <w:r w:rsidR="002A4663" w:rsidRPr="002A4663">
        <w:rPr>
          <w:rFonts w:ascii="Times New Roman" w:eastAsia="新細明體" w:hAnsi="Times New Roman" w:cs="Times New Roman" w:hint="eastAsia"/>
          <w:b/>
          <w:color w:val="0000FF"/>
          <w:u w:val="single"/>
          <w:lang w:eastAsia="zh-TW"/>
        </w:rPr>
        <w:t>reviewed and approved</w:t>
      </w:r>
      <w:r w:rsidR="002A4663">
        <w:rPr>
          <w:rFonts w:ascii="Times New Roman" w:eastAsia="新細明體" w:hAnsi="Times New Roman" w:cs="Times New Roman" w:hint="eastAsia"/>
          <w:lang w:eastAsia="zh-TW"/>
        </w:rPr>
        <w:t xml:space="preserve"> by the </w:t>
      </w:r>
      <w:r>
        <w:rPr>
          <w:rFonts w:ascii="Times New Roman" w:eastAsia="新細明體" w:hAnsi="Times New Roman" w:cs="Times New Roman" w:hint="eastAsia"/>
          <w:lang w:eastAsia="zh-TW"/>
        </w:rPr>
        <w:t>University Faculty Evaluation C</w:t>
      </w:r>
      <w:r>
        <w:rPr>
          <w:rFonts w:ascii="Times New Roman" w:eastAsia="新細明體" w:hAnsi="Times New Roman" w:cs="Times New Roman"/>
          <w:lang w:eastAsia="zh-TW"/>
        </w:rPr>
        <w:t>o</w:t>
      </w:r>
      <w:r>
        <w:rPr>
          <w:rFonts w:ascii="Times New Roman" w:eastAsia="新細明體" w:hAnsi="Times New Roman" w:cs="Times New Roman" w:hint="eastAsia"/>
          <w:lang w:eastAsia="zh-TW"/>
        </w:rPr>
        <w:t>mmittee</w:t>
      </w:r>
      <w:r w:rsidR="002A4663">
        <w:rPr>
          <w:rFonts w:ascii="Times New Roman" w:eastAsia="新細明體" w:hAnsi="Times New Roman" w:cs="Times New Roman" w:hint="eastAsia"/>
          <w:lang w:eastAsia="zh-TW"/>
        </w:rPr>
        <w:t xml:space="preserve">, and </w:t>
      </w:r>
      <w:r w:rsidR="002A4663" w:rsidRPr="002A4663">
        <w:rPr>
          <w:rFonts w:ascii="Times New Roman" w:eastAsia="新細明體" w:hAnsi="Times New Roman" w:cs="Times New Roman"/>
          <w:b/>
          <w:color w:val="0000FF"/>
          <w:u w:val="single"/>
          <w:lang w:eastAsia="zh-TW"/>
        </w:rPr>
        <w:t>forwarded</w:t>
      </w:r>
      <w:r w:rsidR="002A4663">
        <w:rPr>
          <w:rFonts w:ascii="Times New Roman" w:eastAsia="新細明體" w:hAnsi="Times New Roman" w:cs="Times New Roman" w:hint="eastAsia"/>
          <w:lang w:eastAsia="zh-TW"/>
        </w:rPr>
        <w:t xml:space="preserve"> to the president for authorization prior to implementation. </w:t>
      </w:r>
      <w:r w:rsidR="002A4663">
        <w:rPr>
          <w:rFonts w:ascii="Times New Roman" w:eastAsia="新細明體" w:hAnsi="Times New Roman" w:cs="Times New Roman"/>
          <w:lang w:eastAsia="zh-TW"/>
        </w:rPr>
        <w:t>T</w:t>
      </w:r>
      <w:r w:rsidR="002A4663">
        <w:rPr>
          <w:rFonts w:ascii="Times New Roman" w:eastAsia="新細明體" w:hAnsi="Times New Roman" w:cs="Times New Roman" w:hint="eastAsia"/>
          <w:lang w:eastAsia="zh-TW"/>
        </w:rPr>
        <w:t>he same procedure shall be carried out when amendments are to be made.</w:t>
      </w:r>
    </w:p>
    <w:sectPr w:rsidR="00A84A6E" w:rsidRPr="00774308" w:rsidSect="00A86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86" w:rsidRDefault="00C85A86" w:rsidP="00ED3259">
      <w:r>
        <w:separator/>
      </w:r>
    </w:p>
  </w:endnote>
  <w:endnote w:type="continuationSeparator" w:id="0">
    <w:p w:rsidR="00C85A86" w:rsidRDefault="00C85A86" w:rsidP="00ED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4" w:rsidRDefault="00F61A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4" w:rsidRDefault="00F61A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4" w:rsidRDefault="00F61A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86" w:rsidRDefault="00C85A86" w:rsidP="00ED3259">
      <w:r>
        <w:separator/>
      </w:r>
    </w:p>
  </w:footnote>
  <w:footnote w:type="continuationSeparator" w:id="0">
    <w:p w:rsidR="00C85A86" w:rsidRDefault="00C85A86" w:rsidP="00ED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4" w:rsidRDefault="00F61A2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4" w:rsidRDefault="00F61A2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A24" w:rsidRDefault="00F61A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746"/>
    <w:multiLevelType w:val="hybridMultilevel"/>
    <w:tmpl w:val="28B05D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70A75"/>
    <w:multiLevelType w:val="hybridMultilevel"/>
    <w:tmpl w:val="9C923284"/>
    <w:lvl w:ilvl="0" w:tplc="3DD43E8C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94DE8ABA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3D0699CE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6"/>
    <w:rsid w:val="00010016"/>
    <w:rsid w:val="0012123C"/>
    <w:rsid w:val="00171FAC"/>
    <w:rsid w:val="00180937"/>
    <w:rsid w:val="002A4663"/>
    <w:rsid w:val="002C208D"/>
    <w:rsid w:val="002E3DD8"/>
    <w:rsid w:val="00321E88"/>
    <w:rsid w:val="00336207"/>
    <w:rsid w:val="004043CC"/>
    <w:rsid w:val="00426404"/>
    <w:rsid w:val="004D0582"/>
    <w:rsid w:val="006E0F77"/>
    <w:rsid w:val="006E423F"/>
    <w:rsid w:val="006E66FC"/>
    <w:rsid w:val="00774308"/>
    <w:rsid w:val="007B5FD6"/>
    <w:rsid w:val="007F4BE6"/>
    <w:rsid w:val="008D5A86"/>
    <w:rsid w:val="00934EC7"/>
    <w:rsid w:val="009E03CA"/>
    <w:rsid w:val="009E12DF"/>
    <w:rsid w:val="009E3AFB"/>
    <w:rsid w:val="00A84A6E"/>
    <w:rsid w:val="00A86339"/>
    <w:rsid w:val="00B344D9"/>
    <w:rsid w:val="00B64E4E"/>
    <w:rsid w:val="00C6083D"/>
    <w:rsid w:val="00C85A86"/>
    <w:rsid w:val="00CF61CB"/>
    <w:rsid w:val="00D2206E"/>
    <w:rsid w:val="00DF7080"/>
    <w:rsid w:val="00ED3259"/>
    <w:rsid w:val="00ED4274"/>
    <w:rsid w:val="00EE0E32"/>
    <w:rsid w:val="00F6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4"/>
    <w:uiPriority w:val="99"/>
    <w:rsid w:val="00ED3259"/>
    <w:rPr>
      <w:sz w:val="20"/>
      <w:szCs w:val="20"/>
    </w:rPr>
  </w:style>
  <w:style w:type="paragraph" w:styleId="a5">
    <w:name w:val="footer"/>
    <w:basedOn w:val="a"/>
    <w:link w:val="Foot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5"/>
    <w:uiPriority w:val="99"/>
    <w:rsid w:val="00ED325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BE6"/>
    <w:pPr>
      <w:ind w:left="720"/>
      <w:contextualSpacing/>
    </w:pPr>
  </w:style>
  <w:style w:type="paragraph" w:styleId="a4">
    <w:name w:val="header"/>
    <w:basedOn w:val="a"/>
    <w:link w:val="Head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a0"/>
    <w:link w:val="a4"/>
    <w:uiPriority w:val="99"/>
    <w:rsid w:val="00ED3259"/>
    <w:rPr>
      <w:sz w:val="20"/>
      <w:szCs w:val="20"/>
    </w:rPr>
  </w:style>
  <w:style w:type="paragraph" w:styleId="a5">
    <w:name w:val="footer"/>
    <w:basedOn w:val="a"/>
    <w:link w:val="FooterChar"/>
    <w:uiPriority w:val="99"/>
    <w:unhideWhenUsed/>
    <w:rsid w:val="00ED3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a0"/>
    <w:link w:val="a5"/>
    <w:uiPriority w:val="99"/>
    <w:rsid w:val="00ED32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890</Words>
  <Characters>5077</Characters>
  <Application>Microsoft Office Word</Application>
  <DocSecurity>0</DocSecurity>
  <Lines>42</Lines>
  <Paragraphs>11</Paragraphs>
  <ScaleCrop>false</ScaleCrop>
  <Company>Microsoft</Company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Caren Chen</dc:creator>
  <cp:lastModifiedBy>E</cp:lastModifiedBy>
  <cp:revision>4</cp:revision>
  <dcterms:created xsi:type="dcterms:W3CDTF">2015-08-18T07:56:00Z</dcterms:created>
  <dcterms:modified xsi:type="dcterms:W3CDTF">2015-08-18T08:15:00Z</dcterms:modified>
</cp:coreProperties>
</file>