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2328" w:rsidRDefault="004B2328" w:rsidP="00356B5C">
      <w:pPr>
        <w:pStyle w:val="NATIONALSUNYAT-SEN"/>
        <w:snapToGrid w:val="0"/>
        <w:rPr>
          <w:lang w:eastAsia="zh-TW"/>
        </w:rPr>
      </w:pPr>
      <w:r>
        <w:t>NATIONAL SUN YAT-SEN UNIVERSITY</w:t>
      </w:r>
    </w:p>
    <w:p w:rsidR="00ED53AD" w:rsidRPr="00ED53AD" w:rsidRDefault="00ED53AD" w:rsidP="00356B5C">
      <w:pPr>
        <w:pStyle w:val="NATIONALSUNYAT-SEN"/>
        <w:snapToGrid w:val="0"/>
        <w:rPr>
          <w:lang w:eastAsia="zh-TW"/>
        </w:rPr>
      </w:pPr>
    </w:p>
    <w:p w:rsidR="00423BC3" w:rsidRDefault="00423BC3" w:rsidP="00356B5C">
      <w:pPr>
        <w:pStyle w:val="NATIONALSUNYAT-SEN"/>
        <w:snapToGrid w:val="0"/>
      </w:pPr>
      <w:r>
        <w:t xml:space="preserve">College of Social Sciences Regulations </w:t>
      </w:r>
      <w:r w:rsidR="00083BDD">
        <w:rPr>
          <w:rFonts w:hint="eastAsia"/>
          <w:lang w:eastAsia="zh-TW"/>
        </w:rPr>
        <w:t>for</w:t>
      </w:r>
      <w:r>
        <w:t xml:space="preserve"> Selection of </w:t>
      </w:r>
      <w:r w:rsidR="00083BDD">
        <w:rPr>
          <w:rFonts w:hint="eastAsia"/>
          <w:lang w:eastAsia="zh-TW"/>
        </w:rPr>
        <w:t xml:space="preserve">Distinguished </w:t>
      </w:r>
      <w:r>
        <w:t>Faculty Members</w:t>
      </w:r>
      <w:r w:rsidR="00083BDD">
        <w:rPr>
          <w:rFonts w:hint="eastAsia"/>
          <w:lang w:eastAsia="zh-TW"/>
        </w:rPr>
        <w:t xml:space="preserve"> in Teaching</w:t>
      </w:r>
      <w:r>
        <w:t xml:space="preserve"> </w:t>
      </w:r>
    </w:p>
    <w:p w:rsidR="002C6D74" w:rsidRPr="004C4DE5" w:rsidRDefault="002C6D74" w:rsidP="00356B5C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</w:p>
    <w:p w:rsidR="00356B5C" w:rsidRDefault="004C4DE5" w:rsidP="00356B5C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proofErr w:type="gramStart"/>
      <w:r>
        <w:rPr>
          <w:b w:val="0"/>
          <w:sz w:val="20"/>
          <w:szCs w:val="20"/>
          <w:lang w:eastAsia="zh-TW"/>
        </w:rPr>
        <w:t>Approved</w:t>
      </w:r>
      <w:r>
        <w:rPr>
          <w:rFonts w:hint="eastAsia"/>
          <w:b w:val="0"/>
          <w:sz w:val="20"/>
          <w:szCs w:val="20"/>
          <w:lang w:eastAsia="zh-TW"/>
        </w:rPr>
        <w:t xml:space="preserve"> by the 4</w:t>
      </w:r>
      <w:r w:rsidRPr="004C4DE5">
        <w:rPr>
          <w:rFonts w:hint="eastAsia"/>
          <w:b w:val="0"/>
          <w:sz w:val="20"/>
          <w:szCs w:val="20"/>
          <w:vertAlign w:val="superscript"/>
          <w:lang w:eastAsia="zh-TW"/>
        </w:rPr>
        <w:t>th</w:t>
      </w:r>
      <w:r>
        <w:rPr>
          <w:rFonts w:hint="eastAsia"/>
          <w:b w:val="0"/>
          <w:sz w:val="20"/>
          <w:szCs w:val="20"/>
          <w:lang w:eastAsia="zh-TW"/>
        </w:rPr>
        <w:t xml:space="preserve"> College General Meeting on April 19, 2011, School Year 99.</w:t>
      </w:r>
      <w:proofErr w:type="gramEnd"/>
      <w:r>
        <w:rPr>
          <w:rFonts w:hint="eastAsia"/>
          <w:b w:val="0"/>
          <w:sz w:val="20"/>
          <w:szCs w:val="20"/>
          <w:lang w:eastAsia="zh-TW"/>
        </w:rPr>
        <w:t xml:space="preserve"> </w:t>
      </w:r>
    </w:p>
    <w:p w:rsidR="004C4DE5" w:rsidRPr="004C4DE5" w:rsidRDefault="004C4DE5" w:rsidP="00356B5C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Reviewed and approved by the 1</w:t>
      </w:r>
      <w:r w:rsidRPr="004C4DE5">
        <w:rPr>
          <w:rFonts w:hint="eastAsia"/>
          <w:b w:val="0"/>
          <w:sz w:val="20"/>
          <w:szCs w:val="20"/>
          <w:vertAlign w:val="superscript"/>
          <w:lang w:eastAsia="zh-TW"/>
        </w:rPr>
        <w:t>st</w:t>
      </w:r>
      <w:r>
        <w:rPr>
          <w:rFonts w:hint="eastAsia"/>
          <w:b w:val="0"/>
          <w:sz w:val="20"/>
          <w:szCs w:val="20"/>
          <w:lang w:eastAsia="zh-TW"/>
        </w:rPr>
        <w:t xml:space="preserve"> Extraordinary University Academic Meeting on April 21, 2011, School Year 99. </w:t>
      </w:r>
    </w:p>
    <w:p w:rsidR="004C4DE5" w:rsidRDefault="004C4DE5" w:rsidP="004C4DE5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Amended and a</w:t>
      </w:r>
      <w:r>
        <w:rPr>
          <w:b w:val="0"/>
          <w:sz w:val="20"/>
          <w:szCs w:val="20"/>
          <w:lang w:eastAsia="zh-TW"/>
        </w:rPr>
        <w:t>pproved</w:t>
      </w:r>
      <w:r>
        <w:rPr>
          <w:rFonts w:hint="eastAsia"/>
          <w:b w:val="0"/>
          <w:sz w:val="20"/>
          <w:szCs w:val="20"/>
          <w:lang w:eastAsia="zh-TW"/>
        </w:rPr>
        <w:t xml:space="preserve"> by the 3</w:t>
      </w:r>
      <w:r w:rsidRPr="004C4DE5">
        <w:rPr>
          <w:rFonts w:hint="eastAsia"/>
          <w:b w:val="0"/>
          <w:sz w:val="20"/>
          <w:szCs w:val="20"/>
          <w:vertAlign w:val="superscript"/>
          <w:lang w:eastAsia="zh-TW"/>
        </w:rPr>
        <w:t>rd</w:t>
      </w:r>
      <w:r>
        <w:rPr>
          <w:rFonts w:hint="eastAsia"/>
          <w:b w:val="0"/>
          <w:sz w:val="20"/>
          <w:szCs w:val="20"/>
          <w:lang w:eastAsia="zh-TW"/>
        </w:rPr>
        <w:t xml:space="preserve"> College General Meeting on March 1, 2012, School Year 100.</w:t>
      </w:r>
    </w:p>
    <w:p w:rsidR="004C4DE5" w:rsidRDefault="004C4DE5" w:rsidP="004C4DE5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Reviewed and approved by the 131</w:t>
      </w:r>
      <w:r w:rsidRPr="004C4DE5">
        <w:rPr>
          <w:rFonts w:hint="eastAsia"/>
          <w:b w:val="0"/>
          <w:sz w:val="20"/>
          <w:szCs w:val="20"/>
          <w:vertAlign w:val="superscript"/>
          <w:lang w:eastAsia="zh-TW"/>
        </w:rPr>
        <w:t>st</w:t>
      </w:r>
      <w:r>
        <w:rPr>
          <w:rFonts w:hint="eastAsia"/>
          <w:b w:val="0"/>
          <w:sz w:val="20"/>
          <w:szCs w:val="20"/>
          <w:lang w:eastAsia="zh-TW"/>
        </w:rPr>
        <w:t xml:space="preserve"> University Academic Meeting on March 19, 2012.</w:t>
      </w:r>
    </w:p>
    <w:p w:rsidR="004C4DE5" w:rsidRDefault="004C4DE5" w:rsidP="004C4DE5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Amended and a</w:t>
      </w:r>
      <w:r>
        <w:rPr>
          <w:b w:val="0"/>
          <w:sz w:val="20"/>
          <w:szCs w:val="20"/>
          <w:lang w:eastAsia="zh-TW"/>
        </w:rPr>
        <w:t>pproved</w:t>
      </w:r>
      <w:r>
        <w:rPr>
          <w:rFonts w:hint="eastAsia"/>
          <w:b w:val="0"/>
          <w:sz w:val="20"/>
          <w:szCs w:val="20"/>
          <w:lang w:eastAsia="zh-TW"/>
        </w:rPr>
        <w:t xml:space="preserve"> by the 2</w:t>
      </w:r>
      <w:r w:rsidRPr="004C4DE5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>
        <w:rPr>
          <w:rFonts w:hint="eastAsia"/>
          <w:b w:val="0"/>
          <w:sz w:val="20"/>
          <w:szCs w:val="20"/>
          <w:lang w:eastAsia="zh-TW"/>
        </w:rPr>
        <w:t xml:space="preserve"> College General Meeting on March 1</w:t>
      </w:r>
      <w:r w:rsidR="008C693E">
        <w:rPr>
          <w:rFonts w:hint="eastAsia"/>
          <w:b w:val="0"/>
          <w:sz w:val="20"/>
          <w:szCs w:val="20"/>
          <w:lang w:eastAsia="zh-TW"/>
        </w:rPr>
        <w:t>2</w:t>
      </w:r>
      <w:r>
        <w:rPr>
          <w:rFonts w:hint="eastAsia"/>
          <w:b w:val="0"/>
          <w:sz w:val="20"/>
          <w:szCs w:val="20"/>
          <w:lang w:eastAsia="zh-TW"/>
        </w:rPr>
        <w:t>, 201</w:t>
      </w:r>
      <w:r w:rsidR="008C693E">
        <w:rPr>
          <w:rFonts w:hint="eastAsia"/>
          <w:b w:val="0"/>
          <w:sz w:val="20"/>
          <w:szCs w:val="20"/>
          <w:lang w:eastAsia="zh-TW"/>
        </w:rPr>
        <w:t>3</w:t>
      </w:r>
      <w:r>
        <w:rPr>
          <w:rFonts w:hint="eastAsia"/>
          <w:b w:val="0"/>
          <w:sz w:val="20"/>
          <w:szCs w:val="20"/>
          <w:lang w:eastAsia="zh-TW"/>
        </w:rPr>
        <w:t>, School Year 10</w:t>
      </w:r>
      <w:r w:rsidR="008C693E">
        <w:rPr>
          <w:rFonts w:hint="eastAsia"/>
          <w:b w:val="0"/>
          <w:sz w:val="20"/>
          <w:szCs w:val="20"/>
          <w:lang w:eastAsia="zh-TW"/>
        </w:rPr>
        <w:t>1</w:t>
      </w:r>
      <w:r>
        <w:rPr>
          <w:rFonts w:hint="eastAsia"/>
          <w:b w:val="0"/>
          <w:sz w:val="20"/>
          <w:szCs w:val="20"/>
          <w:lang w:eastAsia="zh-TW"/>
        </w:rPr>
        <w:t>.</w:t>
      </w:r>
    </w:p>
    <w:p w:rsidR="008C693E" w:rsidRDefault="008C693E" w:rsidP="008C693E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Reviewed and approved by the 135</w:t>
      </w:r>
      <w:r w:rsidRPr="008C693E">
        <w:rPr>
          <w:rFonts w:hint="eastAsia"/>
          <w:b w:val="0"/>
          <w:sz w:val="20"/>
          <w:szCs w:val="20"/>
          <w:vertAlign w:val="superscript"/>
          <w:lang w:eastAsia="zh-TW"/>
        </w:rPr>
        <w:t>th</w:t>
      </w:r>
      <w:r>
        <w:rPr>
          <w:rFonts w:hint="eastAsia"/>
          <w:b w:val="0"/>
          <w:sz w:val="20"/>
          <w:szCs w:val="20"/>
          <w:lang w:eastAsia="zh-TW"/>
        </w:rPr>
        <w:t xml:space="preserve"> University Academic Meeting on March 18, 2013.</w:t>
      </w:r>
    </w:p>
    <w:p w:rsidR="008C693E" w:rsidRDefault="008C693E" w:rsidP="008C693E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Amended and a</w:t>
      </w:r>
      <w:r>
        <w:rPr>
          <w:b w:val="0"/>
          <w:sz w:val="20"/>
          <w:szCs w:val="20"/>
          <w:lang w:eastAsia="zh-TW"/>
        </w:rPr>
        <w:t>pproved</w:t>
      </w:r>
      <w:r>
        <w:rPr>
          <w:rFonts w:hint="eastAsia"/>
          <w:b w:val="0"/>
          <w:sz w:val="20"/>
          <w:szCs w:val="20"/>
          <w:lang w:eastAsia="zh-TW"/>
        </w:rPr>
        <w:t xml:space="preserve"> by the 2</w:t>
      </w:r>
      <w:r w:rsidRPr="004C4DE5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>
        <w:rPr>
          <w:rFonts w:hint="eastAsia"/>
          <w:b w:val="0"/>
          <w:sz w:val="20"/>
          <w:szCs w:val="20"/>
          <w:lang w:eastAsia="zh-TW"/>
        </w:rPr>
        <w:t xml:space="preserve"> College General Meeting on March 4, 2014, School Year 102.</w:t>
      </w:r>
    </w:p>
    <w:p w:rsidR="008C693E" w:rsidRDefault="008C693E" w:rsidP="008C693E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Reviewed and approved by the 13</w:t>
      </w:r>
      <w:r w:rsidR="00FB442E">
        <w:rPr>
          <w:rFonts w:hint="eastAsia"/>
          <w:b w:val="0"/>
          <w:sz w:val="20"/>
          <w:szCs w:val="20"/>
          <w:lang w:eastAsia="zh-TW"/>
        </w:rPr>
        <w:t>9</w:t>
      </w:r>
      <w:r w:rsidRPr="008C693E">
        <w:rPr>
          <w:rFonts w:hint="eastAsia"/>
          <w:b w:val="0"/>
          <w:sz w:val="20"/>
          <w:szCs w:val="20"/>
          <w:vertAlign w:val="superscript"/>
          <w:lang w:eastAsia="zh-TW"/>
        </w:rPr>
        <w:t>th</w:t>
      </w:r>
      <w:r>
        <w:rPr>
          <w:rFonts w:hint="eastAsia"/>
          <w:b w:val="0"/>
          <w:sz w:val="20"/>
          <w:szCs w:val="20"/>
          <w:lang w:eastAsia="zh-TW"/>
        </w:rPr>
        <w:t xml:space="preserve"> University Academic Meeting on March </w:t>
      </w:r>
      <w:r w:rsidR="00FB442E">
        <w:rPr>
          <w:rFonts w:hint="eastAsia"/>
          <w:b w:val="0"/>
          <w:sz w:val="20"/>
          <w:szCs w:val="20"/>
          <w:lang w:eastAsia="zh-TW"/>
        </w:rPr>
        <w:t>20</w:t>
      </w:r>
      <w:r>
        <w:rPr>
          <w:rFonts w:hint="eastAsia"/>
          <w:b w:val="0"/>
          <w:sz w:val="20"/>
          <w:szCs w:val="20"/>
          <w:lang w:eastAsia="zh-TW"/>
        </w:rPr>
        <w:t>, 201</w:t>
      </w:r>
      <w:r w:rsidR="00FB442E">
        <w:rPr>
          <w:rFonts w:hint="eastAsia"/>
          <w:b w:val="0"/>
          <w:sz w:val="20"/>
          <w:szCs w:val="20"/>
          <w:lang w:eastAsia="zh-TW"/>
        </w:rPr>
        <w:t>4</w:t>
      </w:r>
      <w:r>
        <w:rPr>
          <w:rFonts w:hint="eastAsia"/>
          <w:b w:val="0"/>
          <w:sz w:val="20"/>
          <w:szCs w:val="20"/>
          <w:lang w:eastAsia="zh-TW"/>
        </w:rPr>
        <w:t>.</w:t>
      </w:r>
    </w:p>
    <w:p w:rsidR="00356B5C" w:rsidRPr="004C4DE5" w:rsidRDefault="00356B5C" w:rsidP="00356B5C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</w:p>
    <w:p w:rsidR="002C6D74" w:rsidRPr="00356B5C" w:rsidRDefault="00083BDD" w:rsidP="004B2328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Theme="minorEastAsia"/>
          <w:kern w:val="0"/>
          <w:lang w:eastAsia="en-US"/>
        </w:rPr>
      </w:pPr>
      <w:r>
        <w:rPr>
          <w:rFonts w:eastAsiaTheme="minorEastAsia" w:hint="eastAsia"/>
          <w:kern w:val="0"/>
        </w:rPr>
        <w:t xml:space="preserve">This </w:t>
      </w:r>
      <w:r>
        <w:rPr>
          <w:rFonts w:eastAsiaTheme="minorEastAsia"/>
          <w:kern w:val="0"/>
        </w:rPr>
        <w:t>“</w:t>
      </w:r>
      <w:r w:rsidR="002C6D74" w:rsidRPr="00D11278">
        <w:rPr>
          <w:rFonts w:eastAsiaTheme="minorEastAsia"/>
          <w:b/>
          <w:color w:val="0000FF"/>
          <w:kern w:val="0"/>
          <w:u w:val="single"/>
          <w:lang w:eastAsia="en-US"/>
        </w:rPr>
        <w:t>College of Social Sciences</w:t>
      </w:r>
      <w:r w:rsidR="002C6D74" w:rsidRPr="00356B5C">
        <w:rPr>
          <w:rFonts w:eastAsiaTheme="minorEastAsia"/>
          <w:kern w:val="0"/>
          <w:lang w:eastAsia="en-US"/>
        </w:rPr>
        <w:t xml:space="preserve"> Regulations </w:t>
      </w:r>
      <w:r w:rsidR="00BE231B">
        <w:rPr>
          <w:rFonts w:eastAsiaTheme="minorEastAsia" w:hint="eastAsia"/>
          <w:kern w:val="0"/>
        </w:rPr>
        <w:t xml:space="preserve">for </w:t>
      </w:r>
      <w:r w:rsidR="002C6D74" w:rsidRPr="00356B5C">
        <w:rPr>
          <w:rFonts w:eastAsiaTheme="minorEastAsia"/>
          <w:kern w:val="0"/>
          <w:lang w:eastAsia="en-US"/>
        </w:rPr>
        <w:t xml:space="preserve">Selection of </w:t>
      </w:r>
      <w:r w:rsidR="00BE231B">
        <w:rPr>
          <w:rFonts w:eastAsiaTheme="minorEastAsia" w:hint="eastAsia"/>
          <w:kern w:val="0"/>
        </w:rPr>
        <w:t xml:space="preserve">Distinguished </w:t>
      </w:r>
      <w:r w:rsidR="002C6D74" w:rsidRPr="00356B5C">
        <w:rPr>
          <w:rFonts w:eastAsiaTheme="minorEastAsia"/>
          <w:kern w:val="0"/>
          <w:lang w:eastAsia="en-US"/>
        </w:rPr>
        <w:t xml:space="preserve">Faculty Members </w:t>
      </w:r>
      <w:r w:rsidR="00BE231B">
        <w:rPr>
          <w:rFonts w:eastAsiaTheme="minorEastAsia" w:hint="eastAsia"/>
          <w:kern w:val="0"/>
        </w:rPr>
        <w:t>in Teaching</w:t>
      </w:r>
      <w:r w:rsidR="00BE231B">
        <w:rPr>
          <w:rFonts w:eastAsiaTheme="minorEastAsia"/>
          <w:kern w:val="0"/>
        </w:rPr>
        <w:t>”</w:t>
      </w:r>
      <w:r w:rsidR="00BE231B">
        <w:rPr>
          <w:rFonts w:eastAsiaTheme="minorEastAsia" w:hint="eastAsia"/>
          <w:kern w:val="0"/>
        </w:rPr>
        <w:t xml:space="preserve"> </w:t>
      </w:r>
      <w:r w:rsidR="002C6D74" w:rsidRPr="00356B5C">
        <w:rPr>
          <w:rFonts w:eastAsiaTheme="minorEastAsia"/>
          <w:kern w:val="0"/>
          <w:lang w:eastAsia="en-US"/>
        </w:rPr>
        <w:t xml:space="preserve">(hereafter </w:t>
      </w:r>
      <w:r w:rsidR="00BE231B">
        <w:rPr>
          <w:rFonts w:eastAsiaTheme="minorEastAsia" w:hint="eastAsia"/>
          <w:kern w:val="0"/>
        </w:rPr>
        <w:t>referred to</w:t>
      </w:r>
      <w:r w:rsidR="00BE231B" w:rsidRPr="00356B5C">
        <w:rPr>
          <w:rFonts w:eastAsiaTheme="minorEastAsia"/>
          <w:kern w:val="0"/>
          <w:lang w:eastAsia="en-US"/>
        </w:rPr>
        <w:t xml:space="preserve"> </w:t>
      </w:r>
      <w:r w:rsidR="002C6D74" w:rsidRPr="00356B5C">
        <w:rPr>
          <w:rFonts w:eastAsiaTheme="minorEastAsia"/>
          <w:kern w:val="0"/>
          <w:lang w:eastAsia="en-US"/>
        </w:rPr>
        <w:t xml:space="preserve">as the </w:t>
      </w:r>
      <w:r w:rsidR="00BE231B">
        <w:rPr>
          <w:rFonts w:eastAsiaTheme="minorEastAsia"/>
          <w:kern w:val="0"/>
        </w:rPr>
        <w:t>“</w:t>
      </w:r>
      <w:r w:rsidR="00BE231B">
        <w:rPr>
          <w:rFonts w:eastAsiaTheme="minorEastAsia" w:hint="eastAsia"/>
          <w:kern w:val="0"/>
        </w:rPr>
        <w:t>R</w:t>
      </w:r>
      <w:r w:rsidR="002C6D74" w:rsidRPr="00356B5C">
        <w:rPr>
          <w:rFonts w:eastAsiaTheme="minorEastAsia"/>
          <w:kern w:val="0"/>
          <w:lang w:eastAsia="en-US"/>
        </w:rPr>
        <w:t>egulations</w:t>
      </w:r>
      <w:r w:rsidR="00BE231B">
        <w:rPr>
          <w:rFonts w:eastAsiaTheme="minorEastAsia"/>
          <w:kern w:val="0"/>
        </w:rPr>
        <w:t>”</w:t>
      </w:r>
      <w:r w:rsidR="002C6D74" w:rsidRPr="00356B5C">
        <w:rPr>
          <w:rFonts w:eastAsiaTheme="minorEastAsia"/>
          <w:kern w:val="0"/>
          <w:lang w:eastAsia="en-US"/>
        </w:rPr>
        <w:t xml:space="preserve">) </w:t>
      </w:r>
      <w:r w:rsidR="00C07E91">
        <w:rPr>
          <w:rFonts w:eastAsiaTheme="minorEastAsia" w:hint="eastAsia"/>
          <w:kern w:val="0"/>
        </w:rPr>
        <w:t>is specifically issued</w:t>
      </w:r>
      <w:r w:rsidR="002C6D74" w:rsidRPr="00356B5C">
        <w:rPr>
          <w:rFonts w:eastAsiaTheme="minorEastAsia"/>
          <w:kern w:val="0"/>
          <w:lang w:eastAsia="en-US"/>
        </w:rPr>
        <w:t xml:space="preserve"> according to </w:t>
      </w:r>
      <w:r w:rsidR="002C6D74" w:rsidRPr="00D11278">
        <w:rPr>
          <w:rFonts w:eastAsiaTheme="minorEastAsia"/>
          <w:b/>
          <w:color w:val="0000FF"/>
          <w:kern w:val="0"/>
          <w:u w:val="single"/>
          <w:lang w:eastAsia="en-US"/>
        </w:rPr>
        <w:t>Article 45</w:t>
      </w:r>
      <w:r w:rsidR="002C6D74" w:rsidRPr="00356B5C">
        <w:rPr>
          <w:rFonts w:eastAsiaTheme="minorEastAsia"/>
          <w:color w:val="0000FF"/>
          <w:kern w:val="0"/>
          <w:lang w:eastAsia="en-US"/>
        </w:rPr>
        <w:t xml:space="preserve"> </w:t>
      </w:r>
      <w:r w:rsidR="002C6D74" w:rsidRPr="00356B5C">
        <w:rPr>
          <w:rFonts w:eastAsiaTheme="minorEastAsia"/>
          <w:kern w:val="0"/>
          <w:lang w:eastAsia="en-US"/>
        </w:rPr>
        <w:t xml:space="preserve">of </w:t>
      </w:r>
      <w:r w:rsidR="00C07E91">
        <w:rPr>
          <w:rFonts w:eastAsiaTheme="minorEastAsia"/>
          <w:kern w:val="0"/>
        </w:rPr>
        <w:t>“</w:t>
      </w:r>
      <w:r w:rsidR="002C6D74" w:rsidRPr="00356B5C">
        <w:rPr>
          <w:rFonts w:eastAsiaTheme="minorEastAsia"/>
          <w:kern w:val="0"/>
          <w:lang w:eastAsia="en-US"/>
        </w:rPr>
        <w:t xml:space="preserve">National Sun </w:t>
      </w:r>
      <w:proofErr w:type="spellStart"/>
      <w:r w:rsidR="002C6D74" w:rsidRPr="00356B5C">
        <w:rPr>
          <w:rFonts w:eastAsiaTheme="minorEastAsia"/>
          <w:kern w:val="0"/>
          <w:lang w:eastAsia="en-US"/>
        </w:rPr>
        <w:t>Yat-</w:t>
      </w:r>
      <w:r w:rsidR="00D11278">
        <w:rPr>
          <w:rFonts w:eastAsiaTheme="minorEastAsia" w:hint="eastAsia"/>
          <w:kern w:val="0"/>
        </w:rPr>
        <w:t>s</w:t>
      </w:r>
      <w:r w:rsidR="002C6D74" w:rsidRPr="00356B5C">
        <w:rPr>
          <w:rFonts w:eastAsiaTheme="minorEastAsia"/>
          <w:kern w:val="0"/>
          <w:lang w:eastAsia="en-US"/>
        </w:rPr>
        <w:t>en</w:t>
      </w:r>
      <w:proofErr w:type="spellEnd"/>
      <w:r w:rsidR="002C6D74" w:rsidRPr="00356B5C">
        <w:rPr>
          <w:rFonts w:eastAsiaTheme="minorEastAsia"/>
          <w:kern w:val="0"/>
          <w:lang w:eastAsia="en-US"/>
        </w:rPr>
        <w:t xml:space="preserve"> University’s (NSYSU) Regulations </w:t>
      </w:r>
      <w:r w:rsidR="00C07E91">
        <w:rPr>
          <w:rFonts w:eastAsiaTheme="minorEastAsia" w:hint="eastAsia"/>
          <w:kern w:val="0"/>
        </w:rPr>
        <w:t>for</w:t>
      </w:r>
      <w:r w:rsidR="00C07E91" w:rsidRPr="00356B5C">
        <w:rPr>
          <w:rFonts w:eastAsiaTheme="minorEastAsia"/>
          <w:kern w:val="0"/>
          <w:lang w:eastAsia="en-US"/>
        </w:rPr>
        <w:t xml:space="preserve"> </w:t>
      </w:r>
      <w:r w:rsidR="002C6D74" w:rsidRPr="00356B5C">
        <w:rPr>
          <w:rFonts w:eastAsiaTheme="minorEastAsia"/>
          <w:kern w:val="0"/>
          <w:lang w:eastAsia="en-US"/>
        </w:rPr>
        <w:t>Outstanding Talent</w:t>
      </w:r>
      <w:r w:rsidR="003129D6">
        <w:rPr>
          <w:rFonts w:eastAsiaTheme="minorEastAsia" w:hint="eastAsia"/>
          <w:kern w:val="0"/>
        </w:rPr>
        <w:t xml:space="preserve"> Recruitment and </w:t>
      </w:r>
      <w:proofErr w:type="spellStart"/>
      <w:r w:rsidR="003129D6">
        <w:rPr>
          <w:rFonts w:eastAsiaTheme="minorEastAsia" w:hint="eastAsia"/>
          <w:kern w:val="0"/>
        </w:rPr>
        <w:t>Retainment</w:t>
      </w:r>
      <w:proofErr w:type="spellEnd"/>
      <w:r w:rsidR="002C6D74" w:rsidRPr="00356B5C">
        <w:rPr>
          <w:rFonts w:eastAsiaTheme="minorEastAsia"/>
          <w:kern w:val="0"/>
          <w:lang w:eastAsia="en-US"/>
        </w:rPr>
        <w:t xml:space="preserve"> in </w:t>
      </w:r>
      <w:r w:rsidR="003129D6">
        <w:rPr>
          <w:rFonts w:eastAsiaTheme="minorEastAsia" w:hint="eastAsia"/>
          <w:kern w:val="0"/>
        </w:rPr>
        <w:t>Undergraduate Colleges.</w:t>
      </w:r>
      <w:r w:rsidR="003129D6">
        <w:rPr>
          <w:rFonts w:eastAsiaTheme="minorEastAsia"/>
          <w:kern w:val="0"/>
        </w:rPr>
        <w:t>”</w:t>
      </w:r>
    </w:p>
    <w:p w:rsidR="00356B5C" w:rsidRDefault="002C6D74" w:rsidP="004B2328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Theme="minorEastAsia"/>
          <w:kern w:val="0"/>
          <w:lang w:eastAsia="en-US"/>
        </w:rPr>
      </w:pPr>
      <w:r w:rsidRPr="00F31DC3">
        <w:rPr>
          <w:rFonts w:eastAsiaTheme="minorEastAsia"/>
          <w:kern w:val="0"/>
          <w:lang w:eastAsia="en-US"/>
        </w:rPr>
        <w:t xml:space="preserve">In addition to fulfilling basic teaching performance and service qualifications </w:t>
      </w:r>
      <w:r w:rsidR="00CB6C6D">
        <w:rPr>
          <w:rFonts w:eastAsiaTheme="minorEastAsia" w:hint="eastAsia"/>
          <w:kern w:val="0"/>
        </w:rPr>
        <w:t xml:space="preserve">specified </w:t>
      </w:r>
      <w:r w:rsidRPr="00F31DC3">
        <w:rPr>
          <w:rFonts w:eastAsiaTheme="minorEastAsia"/>
          <w:kern w:val="0"/>
          <w:lang w:eastAsia="en-US"/>
        </w:rPr>
        <w:t xml:space="preserve">by NSYSU, applying faculty members must fulfill the following criteria </w:t>
      </w:r>
      <w:r w:rsidR="00CB6C6D">
        <w:rPr>
          <w:rFonts w:eastAsiaTheme="minorEastAsia" w:hint="eastAsia"/>
          <w:kern w:val="0"/>
        </w:rPr>
        <w:t xml:space="preserve">specified </w:t>
      </w:r>
      <w:r w:rsidRPr="00F31DC3">
        <w:rPr>
          <w:rFonts w:eastAsiaTheme="minorEastAsia"/>
          <w:kern w:val="0"/>
          <w:lang w:eastAsia="en-US"/>
        </w:rPr>
        <w:t>by the college:</w:t>
      </w:r>
    </w:p>
    <w:p w:rsidR="002C6D74" w:rsidRPr="00356B5C" w:rsidRDefault="00A8065C" w:rsidP="004B2328">
      <w:pPr>
        <w:pStyle w:val="CAPITALLETTERS"/>
        <w:snapToGrid w:val="0"/>
        <w:spacing w:after="180"/>
        <w:ind w:leftChars="558" w:left="1699"/>
      </w:pPr>
      <w:r>
        <w:rPr>
          <w:rFonts w:hint="eastAsia"/>
          <w:lang w:eastAsia="zh-TW"/>
        </w:rPr>
        <w:t>An applicant must be a f</w:t>
      </w:r>
      <w:r w:rsidR="002C6D74" w:rsidRPr="00F31DC3">
        <w:t>ull</w:t>
      </w:r>
      <w:r>
        <w:rPr>
          <w:rFonts w:hint="eastAsia"/>
          <w:lang w:eastAsia="zh-TW"/>
        </w:rPr>
        <w:t>-</w:t>
      </w:r>
      <w:r w:rsidR="002C6D74" w:rsidRPr="00F31DC3">
        <w:t xml:space="preserve">time professor, associate professor, assistant professor, </w:t>
      </w:r>
      <w:r>
        <w:rPr>
          <w:rFonts w:hint="eastAsia"/>
          <w:lang w:eastAsia="zh-TW"/>
        </w:rPr>
        <w:t xml:space="preserve">or </w:t>
      </w:r>
      <w:r w:rsidR="002C6D74" w:rsidRPr="00F31DC3">
        <w:t>lecturer</w:t>
      </w:r>
      <w:r>
        <w:rPr>
          <w:rFonts w:hint="eastAsia"/>
          <w:lang w:eastAsia="zh-TW"/>
        </w:rPr>
        <w:t xml:space="preserve"> in NSYSU for three years or more</w:t>
      </w:r>
      <w:r w:rsidR="002C6D74" w:rsidRPr="00F31DC3">
        <w:t>.</w:t>
      </w:r>
    </w:p>
    <w:p w:rsidR="002C6D74" w:rsidRPr="00F31DC3" w:rsidRDefault="002C6D74" w:rsidP="00CB6C6D">
      <w:pPr>
        <w:pStyle w:val="CAPITALLETTERS"/>
        <w:spacing w:after="180"/>
        <w:ind w:left="1701"/>
      </w:pPr>
      <w:r w:rsidRPr="00F31DC3">
        <w:t xml:space="preserve">Teaching hours during the semester prior to applying must </w:t>
      </w:r>
      <w:r w:rsidR="00CB6C6D">
        <w:rPr>
          <w:rFonts w:hint="eastAsia"/>
          <w:lang w:eastAsia="zh-TW"/>
        </w:rPr>
        <w:t>meet</w:t>
      </w:r>
      <w:r w:rsidRPr="00F31DC3">
        <w:t xml:space="preserve"> the requirements </w:t>
      </w:r>
      <w:r w:rsidR="00CB6C6D">
        <w:rPr>
          <w:rFonts w:hint="eastAsia"/>
          <w:lang w:eastAsia="zh-TW"/>
        </w:rPr>
        <w:t>specified</w:t>
      </w:r>
      <w:r w:rsidRPr="00F31DC3">
        <w:t xml:space="preserve"> in </w:t>
      </w:r>
      <w:r w:rsidR="00CB6C6D">
        <w:rPr>
          <w:lang w:eastAsia="zh-TW"/>
        </w:rPr>
        <w:t>“</w:t>
      </w:r>
      <w:r w:rsidR="00CB6C6D">
        <w:rPr>
          <w:rFonts w:hint="eastAsia"/>
          <w:lang w:eastAsia="zh-TW"/>
        </w:rPr>
        <w:t xml:space="preserve">NSYSU </w:t>
      </w:r>
      <w:r w:rsidR="00CB6C6D" w:rsidRPr="00CB6C6D">
        <w:rPr>
          <w:lang w:eastAsia="zh-TW"/>
        </w:rPr>
        <w:t>Regulations for Hourly Teaching Fee Calculation for Faculty Members</w:t>
      </w:r>
      <w:r w:rsidR="00CB6C6D">
        <w:rPr>
          <w:rFonts w:hint="eastAsia"/>
          <w:lang w:eastAsia="zh-TW"/>
        </w:rPr>
        <w:t>.</w:t>
      </w:r>
      <w:r w:rsidR="00CB6C6D">
        <w:rPr>
          <w:lang w:eastAsia="zh-TW"/>
        </w:rPr>
        <w:t>”</w:t>
      </w:r>
      <w:r w:rsidR="00CB6C6D" w:rsidRPr="00CB6C6D" w:rsidDel="00CB6C6D">
        <w:rPr>
          <w:lang w:eastAsia="zh-TW"/>
        </w:rPr>
        <w:t xml:space="preserve"> </w:t>
      </w:r>
    </w:p>
    <w:p w:rsidR="002C6D74" w:rsidRPr="00F31DC3" w:rsidRDefault="002C6D74" w:rsidP="004B2328">
      <w:pPr>
        <w:pStyle w:val="CAPITALLETTERS"/>
        <w:snapToGrid w:val="0"/>
        <w:spacing w:after="180"/>
        <w:ind w:leftChars="558" w:left="1699"/>
      </w:pPr>
      <w:r w:rsidRPr="00F31DC3">
        <w:t xml:space="preserve">The 3-year average </w:t>
      </w:r>
      <w:r w:rsidR="00173C0F">
        <w:rPr>
          <w:rFonts w:hint="eastAsia"/>
          <w:lang w:eastAsia="zh-TW"/>
        </w:rPr>
        <w:t>lecturing</w:t>
      </w:r>
      <w:r w:rsidR="00173C0F" w:rsidRPr="00F31DC3">
        <w:t xml:space="preserve"> </w:t>
      </w:r>
      <w:r w:rsidRPr="00F31DC3">
        <w:t>amount</w:t>
      </w:r>
      <w:r w:rsidR="00173C0F">
        <w:rPr>
          <w:rFonts w:hint="eastAsia"/>
          <w:lang w:eastAsia="zh-TW"/>
        </w:rPr>
        <w:t xml:space="preserve"> of an applicant</w:t>
      </w:r>
      <w:r w:rsidR="00173C0F" w:rsidRPr="00F31DC3">
        <w:t xml:space="preserve"> </w:t>
      </w:r>
      <w:r w:rsidRPr="00F31DC3">
        <w:t xml:space="preserve">must reach at least 40% of that of the college (faculty members from independent institutes are required to achieve 30% of that of the college; calculations are </w:t>
      </w:r>
      <w:r w:rsidR="00173C0F">
        <w:rPr>
          <w:rFonts w:hint="eastAsia"/>
          <w:lang w:eastAsia="zh-TW"/>
        </w:rPr>
        <w:t>not required for semesters</w:t>
      </w:r>
      <w:r w:rsidR="00D11278">
        <w:rPr>
          <w:rFonts w:hint="eastAsia"/>
          <w:lang w:eastAsia="zh-TW"/>
        </w:rPr>
        <w:t xml:space="preserve"> on leaves</w:t>
      </w:r>
      <w:r w:rsidR="00F31DC3" w:rsidRPr="00F31DC3">
        <w:t>, and reduced lecture hours for faculty members who have part-time administrative positions</w:t>
      </w:r>
      <w:r w:rsidR="00173C0F">
        <w:rPr>
          <w:rFonts w:hint="eastAsia"/>
          <w:lang w:eastAsia="zh-TW"/>
        </w:rPr>
        <w:t xml:space="preserve"> may be</w:t>
      </w:r>
      <w:r w:rsidR="00F31DC3" w:rsidRPr="00F31DC3">
        <w:t xml:space="preserve"> deducted</w:t>
      </w:r>
      <w:r w:rsidRPr="00F31DC3">
        <w:t>)</w:t>
      </w:r>
      <w:r w:rsidR="00F31DC3" w:rsidRPr="00F31DC3">
        <w:t>.</w:t>
      </w:r>
    </w:p>
    <w:p w:rsidR="0067496C" w:rsidRPr="0067496C" w:rsidRDefault="007457F5" w:rsidP="007457F5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="標楷體"/>
        </w:rPr>
      </w:pPr>
      <w:r>
        <w:rPr>
          <w:rFonts w:hint="eastAsia"/>
        </w:rPr>
        <w:t xml:space="preserve">The applications shall be reviewed by the </w:t>
      </w:r>
      <w:r w:rsidRPr="007457F5">
        <w:t xml:space="preserve">Distinguished Faculty Member in Teaching </w:t>
      </w:r>
      <w:r w:rsidR="00F31DC3">
        <w:t xml:space="preserve">Selection Committee (hereafter </w:t>
      </w:r>
      <w:r>
        <w:rPr>
          <w:rFonts w:hint="eastAsia"/>
        </w:rPr>
        <w:t xml:space="preserve">referred to </w:t>
      </w:r>
      <w:r w:rsidR="00F31DC3">
        <w:t xml:space="preserve">as the </w:t>
      </w:r>
      <w:r>
        <w:rPr>
          <w:rFonts w:hint="eastAsia"/>
        </w:rPr>
        <w:t>Selection C</w:t>
      </w:r>
      <w:r w:rsidR="00F31DC3">
        <w:t>ommittee)</w:t>
      </w:r>
      <w:r w:rsidR="00D11278">
        <w:rPr>
          <w:rFonts w:hint="eastAsia"/>
        </w:rPr>
        <w:t xml:space="preserve"> </w:t>
      </w:r>
      <w:r w:rsidR="004324E4">
        <w:rPr>
          <w:rFonts w:hint="eastAsia"/>
        </w:rPr>
        <w:t>comp</w:t>
      </w:r>
      <w:r w:rsidR="00D11278">
        <w:rPr>
          <w:rFonts w:hint="eastAsia"/>
        </w:rPr>
        <w:t>ri</w:t>
      </w:r>
      <w:r w:rsidR="004324E4">
        <w:rPr>
          <w:rFonts w:hint="eastAsia"/>
        </w:rPr>
        <w:t>sed of</w:t>
      </w:r>
      <w:r>
        <w:rPr>
          <w:rFonts w:hint="eastAsia"/>
        </w:rPr>
        <w:t xml:space="preserve"> the dean as the convener, the associate dean</w:t>
      </w:r>
      <w:r w:rsidR="004324E4">
        <w:rPr>
          <w:rFonts w:hint="eastAsia"/>
        </w:rPr>
        <w:t xml:space="preserve"> and each department head as ex officio members, and </w:t>
      </w:r>
      <w:r w:rsidR="00A00139">
        <w:rPr>
          <w:rFonts w:hint="eastAsia"/>
        </w:rPr>
        <w:t>a</w:t>
      </w:r>
      <w:r w:rsidR="00F31DC3">
        <w:t xml:space="preserve">t least three </w:t>
      </w:r>
      <w:r w:rsidR="00A00139">
        <w:rPr>
          <w:rFonts w:hint="eastAsia"/>
        </w:rPr>
        <w:t>academics</w:t>
      </w:r>
      <w:r w:rsidR="00F31DC3">
        <w:t xml:space="preserve">/professionals with excellent teaching performance </w:t>
      </w:r>
      <w:r w:rsidR="00A00139">
        <w:rPr>
          <w:rFonts w:hint="eastAsia"/>
        </w:rPr>
        <w:t xml:space="preserve">in or outside </w:t>
      </w:r>
      <w:r w:rsidR="00F31DC3">
        <w:t xml:space="preserve">NSYSU. Requirements on the </w:t>
      </w:r>
      <w:r w:rsidR="00A00139">
        <w:rPr>
          <w:rFonts w:hint="eastAsia"/>
        </w:rPr>
        <w:t xml:space="preserve">aforementioned </w:t>
      </w:r>
      <w:r w:rsidR="00F31DC3">
        <w:t xml:space="preserve">qualifications, number of </w:t>
      </w:r>
      <w:r w:rsidR="00A00139">
        <w:rPr>
          <w:rFonts w:hint="eastAsia"/>
        </w:rPr>
        <w:t>academics/</w:t>
      </w:r>
      <w:r w:rsidR="00F31DC3">
        <w:t xml:space="preserve">professionals, and meetings </w:t>
      </w:r>
      <w:r w:rsidR="00A00139">
        <w:rPr>
          <w:rFonts w:hint="eastAsia"/>
        </w:rPr>
        <w:t>shall be</w:t>
      </w:r>
      <w:r w:rsidR="00F31DC3">
        <w:t xml:space="preserve"> conducted according to relevant regula</w:t>
      </w:r>
      <w:r w:rsidR="0067496C">
        <w:t xml:space="preserve">tions </w:t>
      </w:r>
      <w:r w:rsidR="00A00139">
        <w:rPr>
          <w:rFonts w:hint="eastAsia"/>
        </w:rPr>
        <w:t>specified</w:t>
      </w:r>
      <w:r w:rsidR="0067496C">
        <w:t xml:space="preserve"> by NSYSU. </w:t>
      </w:r>
      <w:r w:rsidR="006E5A00">
        <w:rPr>
          <w:rFonts w:hint="eastAsia"/>
        </w:rPr>
        <w:t>The dean of college shall appoint a r</w:t>
      </w:r>
      <w:r w:rsidR="0067496C">
        <w:t xml:space="preserve">eplacement for </w:t>
      </w:r>
      <w:r w:rsidR="006E5A00">
        <w:rPr>
          <w:rFonts w:hint="eastAsia"/>
        </w:rPr>
        <w:t xml:space="preserve">an </w:t>
      </w:r>
      <w:r w:rsidR="0067496C">
        <w:t>e</w:t>
      </w:r>
      <w:r w:rsidR="00F31DC3">
        <w:t>x-officio member</w:t>
      </w:r>
      <w:r w:rsidR="0067496C">
        <w:t xml:space="preserve"> if </w:t>
      </w:r>
      <w:r w:rsidR="006E5A00">
        <w:rPr>
          <w:rFonts w:hint="eastAsia"/>
        </w:rPr>
        <w:t>the</w:t>
      </w:r>
      <w:r w:rsidR="0067496C">
        <w:t xml:space="preserve"> ex-officio member is a candidate </w:t>
      </w:r>
      <w:r w:rsidR="006E5A00">
        <w:rPr>
          <w:rFonts w:hint="eastAsia"/>
        </w:rPr>
        <w:t xml:space="preserve">of </w:t>
      </w:r>
      <w:r w:rsidR="0067496C">
        <w:t>the award</w:t>
      </w:r>
      <w:r w:rsidR="006E5A00">
        <w:rPr>
          <w:rFonts w:hint="eastAsia"/>
        </w:rPr>
        <w:t xml:space="preserve"> for distinguished teaching</w:t>
      </w:r>
      <w:r w:rsidR="0067496C">
        <w:t xml:space="preserve"> and when the number of committee members is insufficient.</w:t>
      </w:r>
    </w:p>
    <w:p w:rsidR="00356B5C" w:rsidRPr="00356B5C" w:rsidRDefault="0067496C" w:rsidP="004B2328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="標楷體"/>
        </w:rPr>
      </w:pPr>
      <w:r>
        <w:rPr>
          <w:rFonts w:eastAsia="標楷體" w:hAnsi="標楷體" w:hint="eastAsia"/>
          <w:bCs/>
        </w:rPr>
        <w:t>S</w:t>
      </w:r>
      <w:r>
        <w:rPr>
          <w:rFonts w:eastAsia="標楷體" w:hAnsi="標楷體"/>
          <w:bCs/>
        </w:rPr>
        <w:t>election procedure</w:t>
      </w:r>
    </w:p>
    <w:p w:rsidR="00356B5C" w:rsidRPr="00356B5C" w:rsidRDefault="00B127BD" w:rsidP="004B2328">
      <w:pPr>
        <w:pStyle w:val="a7"/>
        <w:numPr>
          <w:ilvl w:val="0"/>
          <w:numId w:val="9"/>
        </w:numPr>
        <w:snapToGrid w:val="0"/>
        <w:spacing w:afterLines="50" w:after="180"/>
        <w:ind w:leftChars="0"/>
        <w:jc w:val="both"/>
        <w:rPr>
          <w:rFonts w:eastAsia="標楷體"/>
        </w:rPr>
      </w:pPr>
      <w:r>
        <w:t>Stage one (recommendation and preliminary review):</w:t>
      </w:r>
    </w:p>
    <w:p w:rsidR="00B127BD" w:rsidRPr="00356B5C" w:rsidRDefault="004436B2" w:rsidP="004B2328">
      <w:pPr>
        <w:pStyle w:val="a7"/>
        <w:snapToGrid w:val="0"/>
        <w:spacing w:afterLines="50" w:after="180"/>
        <w:ind w:leftChars="0" w:left="1636"/>
        <w:jc w:val="both"/>
        <w:rPr>
          <w:rFonts w:eastAsia="標楷體"/>
        </w:rPr>
      </w:pPr>
      <w:r>
        <w:rPr>
          <w:rFonts w:hint="eastAsia"/>
        </w:rPr>
        <w:t>Each</w:t>
      </w:r>
      <w:r>
        <w:t xml:space="preserve"> </w:t>
      </w:r>
      <w:r w:rsidR="00B127BD">
        <w:t xml:space="preserve">unit under the college must submit relevant beneficial information for recommending faculty members within the </w:t>
      </w:r>
      <w:r>
        <w:rPr>
          <w:rFonts w:hint="eastAsia"/>
        </w:rPr>
        <w:t>period</w:t>
      </w:r>
      <w:r>
        <w:t xml:space="preserve"> </w:t>
      </w:r>
      <w:r w:rsidR="00B127BD">
        <w:t xml:space="preserve">announced by NSYSU and the college. Recommended faculty members must complete the college’s Score Sheet </w:t>
      </w:r>
      <w:r w:rsidR="00B127BD">
        <w:lastRenderedPageBreak/>
        <w:t xml:space="preserve">for the Selection of </w:t>
      </w:r>
      <w:r>
        <w:rPr>
          <w:rFonts w:hint="eastAsia"/>
        </w:rPr>
        <w:t xml:space="preserve">Distinguished </w:t>
      </w:r>
      <w:r w:rsidR="00B127BD">
        <w:t>Faculty Members</w:t>
      </w:r>
      <w:r>
        <w:rPr>
          <w:rFonts w:hint="eastAsia"/>
        </w:rPr>
        <w:t xml:space="preserve"> in</w:t>
      </w:r>
      <w:r w:rsidR="00B127BD">
        <w:t xml:space="preserve"> Teaching and relevant </w:t>
      </w:r>
      <w:r>
        <w:rPr>
          <w:rFonts w:hint="eastAsia"/>
        </w:rPr>
        <w:t xml:space="preserve">supporting documents. The </w:t>
      </w:r>
      <w:r w:rsidR="00B127BD">
        <w:t xml:space="preserve">units </w:t>
      </w:r>
      <w:r>
        <w:rPr>
          <w:rFonts w:hint="eastAsia"/>
        </w:rPr>
        <w:t xml:space="preserve">to which applicants belong shall assist </w:t>
      </w:r>
      <w:r w:rsidR="00B127BD">
        <w:t>to conduct preliminary reviews.</w:t>
      </w:r>
    </w:p>
    <w:p w:rsidR="00356B5C" w:rsidRDefault="00B127BD" w:rsidP="004B2328">
      <w:pPr>
        <w:pStyle w:val="a7"/>
        <w:numPr>
          <w:ilvl w:val="0"/>
          <w:numId w:val="9"/>
        </w:numPr>
        <w:snapToGrid w:val="0"/>
        <w:spacing w:afterLines="50" w:after="180"/>
        <w:ind w:leftChars="0"/>
        <w:jc w:val="both"/>
      </w:pPr>
      <w:r>
        <w:t>Stage two (final review)</w:t>
      </w:r>
    </w:p>
    <w:p w:rsidR="00B127BD" w:rsidRDefault="00642CEB" w:rsidP="004B2328">
      <w:pPr>
        <w:pStyle w:val="NUMBERS"/>
        <w:snapToGrid w:val="0"/>
        <w:spacing w:after="180"/>
        <w:ind w:leftChars="736" w:left="2126"/>
      </w:pPr>
      <w:r w:rsidRPr="00642CEB">
        <w:rPr>
          <w:rFonts w:hint="eastAsia"/>
          <w:b/>
          <w:color w:val="0000CC"/>
          <w:u w:val="single"/>
        </w:rPr>
        <w:t>Four</w:t>
      </w:r>
      <w:r>
        <w:rPr>
          <w:rFonts w:hint="eastAsia"/>
          <w:lang w:eastAsia="zh-TW"/>
        </w:rPr>
        <w:t xml:space="preserve"> criteria</w:t>
      </w:r>
      <w:r>
        <w:rPr>
          <w:lang w:eastAsia="zh-TW"/>
        </w:rPr>
        <w:t>—</w:t>
      </w:r>
      <w:r>
        <w:rPr>
          <w:rFonts w:hint="eastAsia"/>
          <w:lang w:eastAsia="zh-TW"/>
        </w:rPr>
        <w:t>t</w:t>
      </w:r>
      <w:r w:rsidR="00B127BD">
        <w:t xml:space="preserve">he applicant’s teaching </w:t>
      </w:r>
      <w:r>
        <w:rPr>
          <w:rFonts w:hint="eastAsia"/>
          <w:lang w:eastAsia="zh-TW"/>
        </w:rPr>
        <w:t xml:space="preserve">results </w:t>
      </w:r>
      <w:r w:rsidR="00B127BD">
        <w:t xml:space="preserve">(50%), teaching </w:t>
      </w:r>
      <w:r>
        <w:rPr>
          <w:rFonts w:hint="eastAsia"/>
          <w:lang w:eastAsia="zh-TW"/>
        </w:rPr>
        <w:t xml:space="preserve">records </w:t>
      </w:r>
      <w:r w:rsidR="00B127BD">
        <w:t xml:space="preserve">(25%), teaching </w:t>
      </w:r>
      <w:r>
        <w:rPr>
          <w:rFonts w:hint="eastAsia"/>
          <w:lang w:eastAsia="zh-TW"/>
        </w:rPr>
        <w:t xml:space="preserve">recordings </w:t>
      </w:r>
      <w:r w:rsidR="00B127BD">
        <w:t>(</w:t>
      </w:r>
      <w:r w:rsidR="00B127BD" w:rsidRPr="00642CEB">
        <w:rPr>
          <w:b/>
          <w:color w:val="0000CC"/>
          <w:u w:val="single"/>
        </w:rPr>
        <w:t>15%</w:t>
      </w:r>
      <w:r w:rsidR="00B127BD">
        <w:t>), and other teaching-related accomplishments and experiences (</w:t>
      </w:r>
      <w:r w:rsidR="00B127BD" w:rsidRPr="00642CEB">
        <w:rPr>
          <w:b/>
          <w:color w:val="0000CC"/>
          <w:u w:val="single"/>
        </w:rPr>
        <w:t>10%</w:t>
      </w:r>
      <w:r w:rsidR="00B127BD">
        <w:t>)</w:t>
      </w:r>
      <w:r>
        <w:rPr>
          <w:lang w:eastAsia="zh-TW"/>
        </w:rPr>
        <w:t>—</w:t>
      </w:r>
      <w:r w:rsidR="00B127BD">
        <w:t xml:space="preserve">are considered during the committee review. To facilitate the review process, the </w:t>
      </w:r>
      <w:r w:rsidR="00A94A02">
        <w:rPr>
          <w:rFonts w:hint="eastAsia"/>
          <w:lang w:eastAsia="zh-TW"/>
        </w:rPr>
        <w:t>Selection C</w:t>
      </w:r>
      <w:r w:rsidR="00B127BD">
        <w:t xml:space="preserve">ommittee may request candidates to attend </w:t>
      </w:r>
      <w:r>
        <w:rPr>
          <w:rFonts w:hint="eastAsia"/>
          <w:lang w:eastAsia="zh-TW"/>
        </w:rPr>
        <w:t xml:space="preserve">review meetings </w:t>
      </w:r>
      <w:r w:rsidR="00B127BD">
        <w:t>and explain their teaching accomplishments and experiences.</w:t>
      </w:r>
    </w:p>
    <w:p w:rsidR="004265FF" w:rsidRPr="00356B5C" w:rsidRDefault="00B127BD" w:rsidP="004B2328">
      <w:pPr>
        <w:pStyle w:val="NUMBERS"/>
        <w:snapToGrid w:val="0"/>
        <w:spacing w:after="180"/>
        <w:ind w:leftChars="736" w:left="2126"/>
      </w:pPr>
      <w:r>
        <w:t xml:space="preserve">The college </w:t>
      </w:r>
      <w:r w:rsidR="00A94A02">
        <w:rPr>
          <w:rFonts w:hint="eastAsia"/>
          <w:lang w:eastAsia="zh-TW"/>
        </w:rPr>
        <w:t xml:space="preserve">shall </w:t>
      </w:r>
      <w:r>
        <w:t xml:space="preserve">select a maximum of seven awardees each year. After the selection process, </w:t>
      </w:r>
      <w:r w:rsidR="004265FF">
        <w:t xml:space="preserve">the ranking is sent to the </w:t>
      </w:r>
      <w:r w:rsidR="004265FF" w:rsidRPr="004265FF">
        <w:t>Office of Academic Affairs</w:t>
      </w:r>
      <w:r w:rsidR="004265FF">
        <w:t xml:space="preserve"> (the maximum number of recommended faculty members shall not exceed 10% of the college’s number of full</w:t>
      </w:r>
      <w:r w:rsidR="00A94A02">
        <w:rPr>
          <w:rFonts w:hint="eastAsia"/>
          <w:lang w:eastAsia="zh-TW"/>
        </w:rPr>
        <w:t>-</w:t>
      </w:r>
      <w:r w:rsidR="004265FF">
        <w:t xml:space="preserve">time faculty members) and announced after the selection process has been completed by the </w:t>
      </w:r>
      <w:r w:rsidR="00A94A02">
        <w:rPr>
          <w:rFonts w:hint="eastAsia"/>
          <w:lang w:eastAsia="zh-TW"/>
        </w:rPr>
        <w:t>Selection C</w:t>
      </w:r>
      <w:r w:rsidR="004265FF">
        <w:t>ommittee.</w:t>
      </w:r>
    </w:p>
    <w:p w:rsidR="005D5DFB" w:rsidRPr="00356B5C" w:rsidRDefault="004265FF" w:rsidP="004B2328">
      <w:pPr>
        <w:pStyle w:val="NUMBERS"/>
        <w:snapToGrid w:val="0"/>
        <w:spacing w:after="180"/>
        <w:ind w:leftChars="736" w:left="2126"/>
      </w:pPr>
      <w:r w:rsidRPr="00356B5C">
        <w:t xml:space="preserve">The </w:t>
      </w:r>
      <w:r w:rsidR="00102B32">
        <w:rPr>
          <w:rFonts w:hint="eastAsia"/>
          <w:lang w:eastAsia="zh-TW"/>
        </w:rPr>
        <w:t>Selection C</w:t>
      </w:r>
      <w:r w:rsidRPr="00356B5C">
        <w:t>ommittee may recommend awardees to participate in NSYSU</w:t>
      </w:r>
      <w:r w:rsidR="00102B32">
        <w:rPr>
          <w:lang w:eastAsia="zh-TW"/>
        </w:rPr>
        <w:t>’</w:t>
      </w:r>
      <w:r w:rsidR="00102B32">
        <w:rPr>
          <w:rFonts w:hint="eastAsia"/>
          <w:lang w:eastAsia="zh-TW"/>
        </w:rPr>
        <w:t>s</w:t>
      </w:r>
      <w:r w:rsidRPr="00356B5C">
        <w:t xml:space="preserve"> selection for </w:t>
      </w:r>
      <w:r w:rsidR="00102B32">
        <w:rPr>
          <w:rFonts w:hint="eastAsia"/>
          <w:lang w:eastAsia="zh-TW"/>
        </w:rPr>
        <w:t xml:space="preserve">distinguished </w:t>
      </w:r>
      <w:r w:rsidRPr="00356B5C">
        <w:t xml:space="preserve">faculty members </w:t>
      </w:r>
      <w:r w:rsidR="00102B32">
        <w:rPr>
          <w:rFonts w:hint="eastAsia"/>
          <w:lang w:eastAsia="zh-TW"/>
        </w:rPr>
        <w:t xml:space="preserve">in </w:t>
      </w:r>
      <w:r w:rsidRPr="00356B5C">
        <w:t xml:space="preserve">teaching. Awardees who are also qualified professors shall be employed as distinguished professors (teaching category) and awardees other than professors shall be employed as distinguished </w:t>
      </w:r>
      <w:r w:rsidR="00102B32">
        <w:rPr>
          <w:lang w:eastAsia="zh-TW"/>
        </w:rPr>
        <w:t>faculty</w:t>
      </w:r>
      <w:r w:rsidR="00102B32">
        <w:rPr>
          <w:rFonts w:hint="eastAsia"/>
          <w:lang w:eastAsia="zh-TW"/>
        </w:rPr>
        <w:t xml:space="preserve"> members </w:t>
      </w:r>
      <w:r w:rsidRPr="00356B5C">
        <w:t>(teaching category)</w:t>
      </w:r>
      <w:r w:rsidRPr="00356B5C">
        <w:rPr>
          <w:rFonts w:hint="eastAsia"/>
        </w:rPr>
        <w:t>.</w:t>
      </w:r>
    </w:p>
    <w:p w:rsidR="001C3886" w:rsidRPr="00356B5C" w:rsidRDefault="005D07B0" w:rsidP="004B2328">
      <w:pPr>
        <w:pStyle w:val="NUMBERS"/>
        <w:snapToGrid w:val="0"/>
        <w:spacing w:after="180"/>
        <w:ind w:leftChars="736" w:left="2126"/>
        <w:rPr>
          <w:rFonts w:eastAsia="標楷體"/>
        </w:rPr>
      </w:pPr>
      <w:r w:rsidRPr="00356B5C">
        <w:t xml:space="preserve">If the </w:t>
      </w:r>
      <w:r w:rsidR="00EA2599">
        <w:rPr>
          <w:rFonts w:hint="eastAsia"/>
          <w:lang w:eastAsia="zh-TW"/>
        </w:rPr>
        <w:t xml:space="preserve">aforementioned </w:t>
      </w:r>
      <w:r w:rsidRPr="00356B5C">
        <w:t xml:space="preserve">candidates are not awarded NSYSU’s distinguished professors </w:t>
      </w:r>
      <w:r w:rsidR="00D11278">
        <w:rPr>
          <w:rFonts w:hint="eastAsia"/>
          <w:lang w:eastAsia="zh-TW"/>
        </w:rPr>
        <w:t>or</w:t>
      </w:r>
      <w:r w:rsidR="00D11278" w:rsidRPr="00356B5C">
        <w:t xml:space="preserve"> </w:t>
      </w:r>
      <w:r w:rsidR="00EA2599">
        <w:rPr>
          <w:rFonts w:hint="eastAsia"/>
          <w:lang w:eastAsia="zh-TW"/>
        </w:rPr>
        <w:t xml:space="preserve">faculty members </w:t>
      </w:r>
      <w:r w:rsidRPr="00356B5C">
        <w:t xml:space="preserve">(teaching category) </w:t>
      </w:r>
      <w:r w:rsidR="00D11278">
        <w:rPr>
          <w:rFonts w:hint="eastAsia"/>
          <w:lang w:eastAsia="zh-TW"/>
        </w:rPr>
        <w:t>and</w:t>
      </w:r>
      <w:r w:rsidR="00D11278" w:rsidRPr="00356B5C">
        <w:t xml:space="preserve"> </w:t>
      </w:r>
      <w:r w:rsidRPr="00356B5C">
        <w:t>award</w:t>
      </w:r>
      <w:r w:rsidR="00D11278">
        <w:rPr>
          <w:rFonts w:hint="eastAsia"/>
          <w:lang w:eastAsia="zh-TW"/>
        </w:rPr>
        <w:t>s</w:t>
      </w:r>
      <w:r w:rsidRPr="00356B5C">
        <w:t xml:space="preserve"> for </w:t>
      </w:r>
      <w:r w:rsidR="00EA2599">
        <w:rPr>
          <w:rFonts w:hint="eastAsia"/>
          <w:lang w:eastAsia="zh-TW"/>
        </w:rPr>
        <w:t>distinguished</w:t>
      </w:r>
      <w:r w:rsidRPr="00356B5C">
        <w:t xml:space="preserve"> teaching</w:t>
      </w:r>
      <w:r w:rsidR="00EA2599">
        <w:rPr>
          <w:rFonts w:hint="eastAsia"/>
          <w:lang w:eastAsia="zh-TW"/>
        </w:rPr>
        <w:t>,</w:t>
      </w:r>
      <w:r w:rsidRPr="00356B5C">
        <w:t xml:space="preserve"> award</w:t>
      </w:r>
      <w:r w:rsidR="00EA2599">
        <w:rPr>
          <w:rFonts w:hint="eastAsia"/>
          <w:lang w:eastAsia="zh-TW"/>
        </w:rPr>
        <w:t>s</w:t>
      </w:r>
      <w:r w:rsidRPr="00356B5C">
        <w:t xml:space="preserve"> for excellent teaching</w:t>
      </w:r>
      <w:r w:rsidR="00EA2599">
        <w:rPr>
          <w:rFonts w:hint="eastAsia"/>
          <w:lang w:eastAsia="zh-TW"/>
        </w:rPr>
        <w:t xml:space="preserve"> shall</w:t>
      </w:r>
      <w:r w:rsidRPr="00356B5C">
        <w:t xml:space="preserve"> be </w:t>
      </w:r>
      <w:r w:rsidR="00D11278">
        <w:rPr>
          <w:rFonts w:hint="eastAsia"/>
          <w:lang w:eastAsia="zh-TW"/>
        </w:rPr>
        <w:t>given</w:t>
      </w:r>
      <w:r w:rsidR="00D11278" w:rsidRPr="00356B5C">
        <w:t xml:space="preserve"> </w:t>
      </w:r>
      <w:r w:rsidRPr="00356B5C">
        <w:t xml:space="preserve">to three </w:t>
      </w:r>
      <w:r w:rsidR="00D11278">
        <w:rPr>
          <w:rFonts w:hint="eastAsia"/>
          <w:lang w:eastAsia="zh-TW"/>
        </w:rPr>
        <w:t xml:space="preserve">candidates </w:t>
      </w:r>
      <w:r w:rsidRPr="00356B5C">
        <w:t>by rank</w:t>
      </w:r>
      <w:r w:rsidR="00D11278">
        <w:rPr>
          <w:rFonts w:hint="eastAsia"/>
          <w:lang w:eastAsia="zh-TW"/>
        </w:rPr>
        <w:t>s</w:t>
      </w:r>
      <w:r w:rsidRPr="00356B5C">
        <w:t xml:space="preserve">, </w:t>
      </w:r>
      <w:r w:rsidR="00D11278">
        <w:rPr>
          <w:rFonts w:hint="eastAsia"/>
          <w:lang w:eastAsia="zh-TW"/>
        </w:rPr>
        <w:t>including</w:t>
      </w:r>
      <w:r w:rsidRPr="00356B5C">
        <w:t xml:space="preserve"> an NT</w:t>
      </w:r>
      <w:r w:rsidR="00EA2599">
        <w:rPr>
          <w:rFonts w:hint="eastAsia"/>
          <w:lang w:eastAsia="zh-TW"/>
        </w:rPr>
        <w:t>$</w:t>
      </w:r>
      <w:r w:rsidRPr="00356B5C">
        <w:t xml:space="preserve">$20,000 subsidy </w:t>
      </w:r>
      <w:r w:rsidR="00D11278">
        <w:rPr>
          <w:rFonts w:hint="eastAsia"/>
          <w:lang w:eastAsia="zh-TW"/>
        </w:rPr>
        <w:t xml:space="preserve">each </w:t>
      </w:r>
      <w:r w:rsidRPr="00356B5C">
        <w:t xml:space="preserve">(provided by the college’s Executive Master of Public Policy Program Academic Fund) </w:t>
      </w:r>
      <w:r w:rsidR="00D11278">
        <w:rPr>
          <w:rFonts w:hint="eastAsia"/>
          <w:lang w:eastAsia="zh-TW"/>
        </w:rPr>
        <w:t>as well as</w:t>
      </w:r>
      <w:r w:rsidR="00D11278" w:rsidRPr="00356B5C">
        <w:t xml:space="preserve"> </w:t>
      </w:r>
      <w:r w:rsidRPr="00356B5C">
        <w:t>medal</w:t>
      </w:r>
      <w:r w:rsidR="00EA2599">
        <w:rPr>
          <w:rFonts w:hint="eastAsia"/>
          <w:lang w:eastAsia="zh-TW"/>
        </w:rPr>
        <w:t>s</w:t>
      </w:r>
      <w:bookmarkStart w:id="0" w:name="_GoBack"/>
      <w:bookmarkEnd w:id="0"/>
      <w:r w:rsidRPr="00356B5C">
        <w:t>. The subsidies are limited to the purchase of materials and equipment for academic research</w:t>
      </w:r>
      <w:r w:rsidR="00EA2599">
        <w:rPr>
          <w:rFonts w:hint="eastAsia"/>
          <w:lang w:eastAsia="zh-TW"/>
        </w:rPr>
        <w:t>.</w:t>
      </w:r>
      <w:r w:rsidRPr="00356B5C">
        <w:t xml:space="preserve"> </w:t>
      </w:r>
      <w:r w:rsidR="00EA2599">
        <w:rPr>
          <w:rFonts w:hint="eastAsia"/>
          <w:lang w:eastAsia="zh-TW"/>
        </w:rPr>
        <w:t>E</w:t>
      </w:r>
      <w:r w:rsidRPr="00356B5C">
        <w:t xml:space="preserve">ach </w:t>
      </w:r>
      <w:r w:rsidR="00D11278">
        <w:rPr>
          <w:rFonts w:hint="eastAsia"/>
          <w:lang w:eastAsia="zh-TW"/>
        </w:rPr>
        <w:t>awardee</w:t>
      </w:r>
      <w:r w:rsidR="00D11278" w:rsidRPr="00356B5C">
        <w:t xml:space="preserve"> </w:t>
      </w:r>
      <w:r w:rsidR="00EA2599">
        <w:rPr>
          <w:rFonts w:hint="eastAsia"/>
          <w:lang w:eastAsia="zh-TW"/>
        </w:rPr>
        <w:t xml:space="preserve">may receive the </w:t>
      </w:r>
      <w:r w:rsidRPr="00356B5C">
        <w:t>subsidy</w:t>
      </w:r>
      <w:r w:rsidR="00EA2599">
        <w:rPr>
          <w:rFonts w:hint="eastAsia"/>
          <w:lang w:eastAsia="zh-TW"/>
        </w:rPr>
        <w:t xml:space="preserve"> once</w:t>
      </w:r>
      <w:r w:rsidRPr="00356B5C">
        <w:t xml:space="preserve"> </w:t>
      </w:r>
      <w:r w:rsidR="00CF50EB" w:rsidRPr="00356B5C">
        <w:t>within a three-year period</w:t>
      </w:r>
      <w:r w:rsidR="00CF50EB">
        <w:rPr>
          <w:rFonts w:eastAsia="標楷體" w:hAnsi="標楷體"/>
          <w:snapToGrid w:val="0"/>
          <w:kern w:val="2"/>
          <w:lang w:eastAsia="zh-TW"/>
        </w:rPr>
        <w:t>.</w:t>
      </w:r>
    </w:p>
    <w:p w:rsidR="00497D2E" w:rsidRDefault="00497D2E" w:rsidP="00497D2E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="標楷體"/>
        </w:rPr>
      </w:pPr>
      <w:r>
        <w:rPr>
          <w:rFonts w:eastAsia="標楷體" w:hAnsi="標楷體" w:hint="eastAsia"/>
          <w:snapToGrid w:val="0"/>
        </w:rPr>
        <w:t xml:space="preserve">Matters unspecified in this </w:t>
      </w:r>
      <w:r w:rsidR="00BE231B">
        <w:rPr>
          <w:rFonts w:eastAsia="標楷體" w:hAnsi="標楷體" w:hint="eastAsia"/>
          <w:snapToGrid w:val="0"/>
        </w:rPr>
        <w:t>the Regulations</w:t>
      </w:r>
      <w:r>
        <w:rPr>
          <w:rFonts w:eastAsia="標楷體" w:hAnsi="標楷體" w:hint="eastAsia"/>
          <w:snapToGrid w:val="0"/>
        </w:rPr>
        <w:t xml:space="preserve"> shall be processed in accordance with relevant regulations of NSYSU. </w:t>
      </w:r>
    </w:p>
    <w:p w:rsidR="00497D2E" w:rsidRPr="00497D2E" w:rsidRDefault="00BE231B" w:rsidP="00497D2E">
      <w:pPr>
        <w:pStyle w:val="a7"/>
        <w:numPr>
          <w:ilvl w:val="0"/>
          <w:numId w:val="7"/>
        </w:numPr>
        <w:snapToGrid w:val="0"/>
        <w:spacing w:afterLines="50" w:after="180"/>
        <w:ind w:leftChars="0" w:left="1276"/>
        <w:jc w:val="both"/>
        <w:rPr>
          <w:rFonts w:eastAsia="標楷體"/>
        </w:rPr>
      </w:pPr>
      <w:r>
        <w:rPr>
          <w:rFonts w:eastAsia="標楷體" w:hint="eastAsia"/>
        </w:rPr>
        <w:t>The R</w:t>
      </w:r>
      <w:r w:rsidR="00497D2E">
        <w:rPr>
          <w:rFonts w:eastAsia="標楷體" w:hint="eastAsia"/>
        </w:rPr>
        <w:t>egulations</w:t>
      </w:r>
      <w:r w:rsidR="00497D2E" w:rsidRPr="00497D2E">
        <w:rPr>
          <w:rFonts w:eastAsia="標楷體"/>
        </w:rPr>
        <w:t xml:space="preserve"> shall be implemented following </w:t>
      </w:r>
      <w:r w:rsidR="00497D2E">
        <w:rPr>
          <w:rFonts w:eastAsia="標楷體" w:hint="eastAsia"/>
        </w:rPr>
        <w:t xml:space="preserve">the </w:t>
      </w:r>
      <w:r w:rsidR="00497D2E" w:rsidRPr="00497D2E">
        <w:rPr>
          <w:rFonts w:eastAsia="標楷體"/>
        </w:rPr>
        <w:t xml:space="preserve">approval of </w:t>
      </w:r>
      <w:r w:rsidR="00497D2E">
        <w:rPr>
          <w:rFonts w:eastAsia="標楷體" w:hint="eastAsia"/>
        </w:rPr>
        <w:t>college general meeting</w:t>
      </w:r>
      <w:r w:rsidR="00497D2E" w:rsidRPr="00497D2E">
        <w:rPr>
          <w:rFonts w:eastAsia="標楷體"/>
        </w:rPr>
        <w:t xml:space="preserve"> and the </w:t>
      </w:r>
      <w:r w:rsidR="00497D2E">
        <w:rPr>
          <w:rFonts w:eastAsia="標楷體" w:hint="eastAsia"/>
        </w:rPr>
        <w:t>review</w:t>
      </w:r>
      <w:r w:rsidR="00497D2E" w:rsidRPr="00497D2E">
        <w:rPr>
          <w:rFonts w:eastAsia="標楷體"/>
        </w:rPr>
        <w:t xml:space="preserve"> of the </w:t>
      </w:r>
      <w:r w:rsidR="00497D2E">
        <w:rPr>
          <w:rFonts w:eastAsia="標楷體" w:hint="eastAsia"/>
        </w:rPr>
        <w:t>academic meeting</w:t>
      </w:r>
      <w:r w:rsidR="00497D2E" w:rsidRPr="00497D2E">
        <w:rPr>
          <w:rFonts w:eastAsia="標楷體"/>
        </w:rPr>
        <w:t>. The same procedure shall be carried out when amendments are to be made.</w:t>
      </w:r>
    </w:p>
    <w:sectPr w:rsidR="00497D2E" w:rsidRPr="00497D2E" w:rsidSect="00356B5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94" w:rsidRDefault="00FE6294">
      <w:r>
        <w:separator/>
      </w:r>
    </w:p>
  </w:endnote>
  <w:endnote w:type="continuationSeparator" w:id="0">
    <w:p w:rsidR="00FE6294" w:rsidRDefault="00FE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DA" w:rsidRDefault="009A629A" w:rsidP="002E24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7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7DA" w:rsidRDefault="007D67DA" w:rsidP="002E24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DA" w:rsidRDefault="007D67DA" w:rsidP="002E24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94" w:rsidRDefault="00FE6294">
      <w:r>
        <w:separator/>
      </w:r>
    </w:p>
  </w:footnote>
  <w:footnote w:type="continuationSeparator" w:id="0">
    <w:p w:rsidR="00FE6294" w:rsidRDefault="00FE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2DC4"/>
    <w:multiLevelType w:val="hybridMultilevel"/>
    <w:tmpl w:val="6C7AF2AA"/>
    <w:lvl w:ilvl="0" w:tplc="81CE49B2">
      <w:start w:val="1"/>
      <w:numFmt w:val="decimal"/>
      <w:lvlText w:val="Artic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B5D"/>
    <w:multiLevelType w:val="hybridMultilevel"/>
    <w:tmpl w:val="78A4C786"/>
    <w:lvl w:ilvl="0" w:tplc="F7D67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46AD1"/>
    <w:multiLevelType w:val="hybridMultilevel"/>
    <w:tmpl w:val="23F00A8E"/>
    <w:lvl w:ilvl="0" w:tplc="86749E9A">
      <w:start w:val="1"/>
      <w:numFmt w:val="upperLetter"/>
      <w:lvlText w:val="%1."/>
      <w:lvlJc w:val="left"/>
      <w:pPr>
        <w:ind w:left="1636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61246C09"/>
    <w:multiLevelType w:val="hybridMultilevel"/>
    <w:tmpl w:val="C4048042"/>
    <w:lvl w:ilvl="0" w:tplc="A40AB54E">
      <w:start w:val="1"/>
      <w:numFmt w:val="upperRoman"/>
      <w:lvlText w:val="Article %1."/>
      <w:lvlJc w:val="right"/>
      <w:pPr>
        <w:ind w:left="96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3C70A75"/>
    <w:multiLevelType w:val="hybridMultilevel"/>
    <w:tmpl w:val="BED0B9B4"/>
    <w:lvl w:ilvl="0" w:tplc="697E936E">
      <w:start w:val="1"/>
      <w:numFmt w:val="upperRoman"/>
      <w:pStyle w:val="ROMAN"/>
      <w:lvlText w:val="%1."/>
      <w:lvlJc w:val="right"/>
      <w:pPr>
        <w:ind w:left="720" w:hanging="360"/>
      </w:pPr>
      <w:rPr>
        <w:i w:val="0"/>
      </w:rPr>
    </w:lvl>
    <w:lvl w:ilvl="1" w:tplc="2D2C5D54">
      <w:start w:val="1"/>
      <w:numFmt w:val="upperLetter"/>
      <w:pStyle w:val="CAPITALLETTERS"/>
      <w:lvlText w:val="%2."/>
      <w:lvlJc w:val="left"/>
      <w:pPr>
        <w:ind w:left="1440" w:hanging="360"/>
      </w:pPr>
      <w:rPr>
        <w:i w:val="0"/>
      </w:rPr>
    </w:lvl>
    <w:lvl w:ilvl="2" w:tplc="922C36FE">
      <w:start w:val="1"/>
      <w:numFmt w:val="decimal"/>
      <w:pStyle w:val="NUMBERS"/>
      <w:lvlText w:val="%3."/>
      <w:lvlJc w:val="left"/>
      <w:pPr>
        <w:ind w:left="2340" w:hanging="360"/>
      </w:pPr>
      <w:rPr>
        <w:i w:val="0"/>
      </w:rPr>
    </w:lvl>
    <w:lvl w:ilvl="3" w:tplc="E5707E8E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28C5"/>
    <w:multiLevelType w:val="hybridMultilevel"/>
    <w:tmpl w:val="0DB88F00"/>
    <w:lvl w:ilvl="0" w:tplc="98B62E1C">
      <w:start w:val="1"/>
      <w:numFmt w:val="taiwaneseCountingThousand"/>
      <w:lvlText w:val="第%1條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4"/>
  </w:num>
  <w:num w:numId="5">
    <w:abstractNumId w:val="1"/>
  </w:num>
  <w:num w:numId="6">
    <w:abstractNumId w:val="4"/>
  </w:num>
  <w:num w:numId="7">
    <w:abstractNumId w:val="3"/>
  </w:num>
  <w:num w:numId="8">
    <w:abstractNumId w:val="4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FB"/>
    <w:rsid w:val="00003AB6"/>
    <w:rsid w:val="00013810"/>
    <w:rsid w:val="00035174"/>
    <w:rsid w:val="0003566C"/>
    <w:rsid w:val="00062EFA"/>
    <w:rsid w:val="00083BDD"/>
    <w:rsid w:val="000B7BDD"/>
    <w:rsid w:val="000D2B69"/>
    <w:rsid w:val="00102B32"/>
    <w:rsid w:val="00126A4E"/>
    <w:rsid w:val="0013391E"/>
    <w:rsid w:val="001576A9"/>
    <w:rsid w:val="001720A0"/>
    <w:rsid w:val="00173C0F"/>
    <w:rsid w:val="001A1E58"/>
    <w:rsid w:val="001C3886"/>
    <w:rsid w:val="001E11B9"/>
    <w:rsid w:val="001F038E"/>
    <w:rsid w:val="001F5F05"/>
    <w:rsid w:val="00206329"/>
    <w:rsid w:val="002A03F1"/>
    <w:rsid w:val="002C6D74"/>
    <w:rsid w:val="002E24A8"/>
    <w:rsid w:val="002F0A33"/>
    <w:rsid w:val="003129D6"/>
    <w:rsid w:val="003362CE"/>
    <w:rsid w:val="00343E05"/>
    <w:rsid w:val="00345397"/>
    <w:rsid w:val="00356B5C"/>
    <w:rsid w:val="00356EA0"/>
    <w:rsid w:val="00377C6B"/>
    <w:rsid w:val="003A1C3D"/>
    <w:rsid w:val="003B114B"/>
    <w:rsid w:val="003B4B64"/>
    <w:rsid w:val="003E18DC"/>
    <w:rsid w:val="003E72E8"/>
    <w:rsid w:val="00400AB0"/>
    <w:rsid w:val="004107E3"/>
    <w:rsid w:val="00423BC3"/>
    <w:rsid w:val="004265FF"/>
    <w:rsid w:val="004324E4"/>
    <w:rsid w:val="004436B2"/>
    <w:rsid w:val="00485E3C"/>
    <w:rsid w:val="00497D2E"/>
    <w:rsid w:val="004B2328"/>
    <w:rsid w:val="004C4DE5"/>
    <w:rsid w:val="00547B7B"/>
    <w:rsid w:val="005B4E5B"/>
    <w:rsid w:val="005D07B0"/>
    <w:rsid w:val="005D1460"/>
    <w:rsid w:val="005D5DFB"/>
    <w:rsid w:val="005E7263"/>
    <w:rsid w:val="006010FE"/>
    <w:rsid w:val="00607B04"/>
    <w:rsid w:val="00642CEB"/>
    <w:rsid w:val="006460FF"/>
    <w:rsid w:val="0067496C"/>
    <w:rsid w:val="0068030A"/>
    <w:rsid w:val="006D19BC"/>
    <w:rsid w:val="006E5A00"/>
    <w:rsid w:val="006E5D58"/>
    <w:rsid w:val="0074437D"/>
    <w:rsid w:val="007457F5"/>
    <w:rsid w:val="0077469E"/>
    <w:rsid w:val="007911FA"/>
    <w:rsid w:val="00794398"/>
    <w:rsid w:val="007D67DA"/>
    <w:rsid w:val="007E3155"/>
    <w:rsid w:val="007E4FD3"/>
    <w:rsid w:val="00817DDC"/>
    <w:rsid w:val="00856D1A"/>
    <w:rsid w:val="0086472D"/>
    <w:rsid w:val="008C693E"/>
    <w:rsid w:val="008E2F24"/>
    <w:rsid w:val="0093011E"/>
    <w:rsid w:val="00952055"/>
    <w:rsid w:val="009801FA"/>
    <w:rsid w:val="0098566A"/>
    <w:rsid w:val="00987D7F"/>
    <w:rsid w:val="00992EF3"/>
    <w:rsid w:val="009A629A"/>
    <w:rsid w:val="009E0D01"/>
    <w:rsid w:val="009E6E30"/>
    <w:rsid w:val="00A00139"/>
    <w:rsid w:val="00A25CD4"/>
    <w:rsid w:val="00A308F8"/>
    <w:rsid w:val="00A3472D"/>
    <w:rsid w:val="00A73475"/>
    <w:rsid w:val="00A8065C"/>
    <w:rsid w:val="00A87EDE"/>
    <w:rsid w:val="00A94A02"/>
    <w:rsid w:val="00A97879"/>
    <w:rsid w:val="00AA14CF"/>
    <w:rsid w:val="00B106EA"/>
    <w:rsid w:val="00B127BD"/>
    <w:rsid w:val="00B40F27"/>
    <w:rsid w:val="00B57C49"/>
    <w:rsid w:val="00B90140"/>
    <w:rsid w:val="00BA79A5"/>
    <w:rsid w:val="00BE231B"/>
    <w:rsid w:val="00BE7A33"/>
    <w:rsid w:val="00C07E91"/>
    <w:rsid w:val="00C24097"/>
    <w:rsid w:val="00C25878"/>
    <w:rsid w:val="00C26D86"/>
    <w:rsid w:val="00CA2D71"/>
    <w:rsid w:val="00CB62A1"/>
    <w:rsid w:val="00CB6C6D"/>
    <w:rsid w:val="00CE32A0"/>
    <w:rsid w:val="00CE6162"/>
    <w:rsid w:val="00CE6F2F"/>
    <w:rsid w:val="00CE7DDB"/>
    <w:rsid w:val="00CF50EB"/>
    <w:rsid w:val="00D07B65"/>
    <w:rsid w:val="00D11278"/>
    <w:rsid w:val="00D14E56"/>
    <w:rsid w:val="00D50618"/>
    <w:rsid w:val="00D506E7"/>
    <w:rsid w:val="00DA0BDC"/>
    <w:rsid w:val="00DC76EF"/>
    <w:rsid w:val="00DD7E2B"/>
    <w:rsid w:val="00E31B5A"/>
    <w:rsid w:val="00EA2599"/>
    <w:rsid w:val="00EC2FD7"/>
    <w:rsid w:val="00ED37AE"/>
    <w:rsid w:val="00ED53AD"/>
    <w:rsid w:val="00EE6219"/>
    <w:rsid w:val="00EF3A69"/>
    <w:rsid w:val="00F05E5B"/>
    <w:rsid w:val="00F264D0"/>
    <w:rsid w:val="00F31DC3"/>
    <w:rsid w:val="00F57591"/>
    <w:rsid w:val="00F7234D"/>
    <w:rsid w:val="00F832CC"/>
    <w:rsid w:val="00FB442E"/>
    <w:rsid w:val="00FC101B"/>
    <w:rsid w:val="00FC1598"/>
    <w:rsid w:val="00FE2779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rsid w:val="002E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24A8"/>
  </w:style>
  <w:style w:type="paragraph" w:styleId="a5">
    <w:name w:val="header"/>
    <w:basedOn w:val="a"/>
    <w:link w:val="a6"/>
    <w:rsid w:val="00FC1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101B"/>
    <w:rPr>
      <w:kern w:val="2"/>
    </w:rPr>
  </w:style>
  <w:style w:type="paragraph" w:styleId="a7">
    <w:name w:val="List Paragraph"/>
    <w:basedOn w:val="a"/>
    <w:uiPriority w:val="34"/>
    <w:qFormat/>
    <w:rsid w:val="006E5D58"/>
    <w:pPr>
      <w:ind w:leftChars="200" w:left="480"/>
    </w:pPr>
  </w:style>
  <w:style w:type="paragraph" w:customStyle="1" w:styleId="NUMBERS">
    <w:name w:val="NUMBERS"/>
    <w:basedOn w:val="a7"/>
    <w:link w:val="NUMBERS0"/>
    <w:qFormat/>
    <w:rsid w:val="001F038E"/>
    <w:pPr>
      <w:widowControl/>
      <w:numPr>
        <w:ilvl w:val="2"/>
        <w:numId w:val="6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NUMBERS0">
    <w:name w:val="NUMBERS 字元"/>
    <w:basedOn w:val="a0"/>
    <w:link w:val="NUMBERS"/>
    <w:rsid w:val="001F038E"/>
    <w:rPr>
      <w:rFonts w:eastAsiaTheme="minorEastAsia"/>
      <w:sz w:val="24"/>
      <w:szCs w:val="24"/>
      <w:lang w:eastAsia="en-US"/>
    </w:rPr>
  </w:style>
  <w:style w:type="paragraph" w:customStyle="1" w:styleId="NATIONALSUNYAT-SEN">
    <w:name w:val="NATIONAL SUN YAT-SEN"/>
    <w:basedOn w:val="a"/>
    <w:link w:val="NATIONALSUNYAT-SEN0"/>
    <w:qFormat/>
    <w:rsid w:val="001F038E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NATIONALSUNYAT-SEN0">
    <w:name w:val="NATIONAL SUN YAT-SEN 字元"/>
    <w:basedOn w:val="a0"/>
    <w:link w:val="NATIONALSUNYAT-SEN"/>
    <w:rsid w:val="001F038E"/>
    <w:rPr>
      <w:rFonts w:eastAsiaTheme="minorEastAsia"/>
      <w:b/>
      <w:sz w:val="28"/>
      <w:szCs w:val="28"/>
      <w:lang w:eastAsia="en-US"/>
    </w:rPr>
  </w:style>
  <w:style w:type="paragraph" w:customStyle="1" w:styleId="ROMAN">
    <w:name w:val="ROMAN"/>
    <w:basedOn w:val="a7"/>
    <w:link w:val="ROMAN0"/>
    <w:qFormat/>
    <w:rsid w:val="002C6D74"/>
    <w:pPr>
      <w:widowControl/>
      <w:numPr>
        <w:numId w:val="6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ROMAN0">
    <w:name w:val="ROMAN 字元"/>
    <w:basedOn w:val="a0"/>
    <w:link w:val="ROMAN"/>
    <w:rsid w:val="002C6D74"/>
    <w:rPr>
      <w:rFonts w:eastAsiaTheme="minorEastAsia"/>
      <w:sz w:val="24"/>
      <w:szCs w:val="24"/>
      <w:lang w:eastAsia="en-US"/>
    </w:rPr>
  </w:style>
  <w:style w:type="paragraph" w:customStyle="1" w:styleId="CAPITALLETTERS">
    <w:name w:val="CAPITAL LETTERS"/>
    <w:basedOn w:val="a7"/>
    <w:link w:val="CAPITALLETTERS0"/>
    <w:qFormat/>
    <w:rsid w:val="00B127BD"/>
    <w:pPr>
      <w:widowControl/>
      <w:numPr>
        <w:ilvl w:val="1"/>
        <w:numId w:val="6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CAPITALLETTERS0">
    <w:name w:val="CAPITAL LETTERS 字元"/>
    <w:basedOn w:val="a0"/>
    <w:link w:val="CAPITALLETTERS"/>
    <w:rsid w:val="00B127BD"/>
    <w:rPr>
      <w:rFonts w:eastAsiaTheme="minorEastAsia"/>
      <w:sz w:val="24"/>
      <w:szCs w:val="24"/>
      <w:lang w:eastAsia="en-US"/>
    </w:rPr>
  </w:style>
  <w:style w:type="paragraph" w:styleId="a8">
    <w:name w:val="Balloon Text"/>
    <w:basedOn w:val="a"/>
    <w:link w:val="a9"/>
    <w:semiHidden/>
    <w:unhideWhenUsed/>
    <w:rsid w:val="00400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00A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rsid w:val="002E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24A8"/>
  </w:style>
  <w:style w:type="paragraph" w:styleId="a5">
    <w:name w:val="header"/>
    <w:basedOn w:val="a"/>
    <w:link w:val="a6"/>
    <w:rsid w:val="00FC1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101B"/>
    <w:rPr>
      <w:kern w:val="2"/>
    </w:rPr>
  </w:style>
  <w:style w:type="paragraph" w:styleId="a7">
    <w:name w:val="List Paragraph"/>
    <w:basedOn w:val="a"/>
    <w:uiPriority w:val="34"/>
    <w:qFormat/>
    <w:rsid w:val="006E5D58"/>
    <w:pPr>
      <w:ind w:leftChars="200" w:left="480"/>
    </w:pPr>
  </w:style>
  <w:style w:type="paragraph" w:customStyle="1" w:styleId="NUMBERS">
    <w:name w:val="NUMBERS"/>
    <w:basedOn w:val="a7"/>
    <w:link w:val="NUMBERS0"/>
    <w:qFormat/>
    <w:rsid w:val="001F038E"/>
    <w:pPr>
      <w:widowControl/>
      <w:numPr>
        <w:ilvl w:val="2"/>
        <w:numId w:val="6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NUMBERS0">
    <w:name w:val="NUMBERS 字元"/>
    <w:basedOn w:val="a0"/>
    <w:link w:val="NUMBERS"/>
    <w:rsid w:val="001F038E"/>
    <w:rPr>
      <w:rFonts w:eastAsiaTheme="minorEastAsia"/>
      <w:sz w:val="24"/>
      <w:szCs w:val="24"/>
      <w:lang w:eastAsia="en-US"/>
    </w:rPr>
  </w:style>
  <w:style w:type="paragraph" w:customStyle="1" w:styleId="NATIONALSUNYAT-SEN">
    <w:name w:val="NATIONAL SUN YAT-SEN"/>
    <w:basedOn w:val="a"/>
    <w:link w:val="NATIONALSUNYAT-SEN0"/>
    <w:qFormat/>
    <w:rsid w:val="001F038E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NATIONALSUNYAT-SEN0">
    <w:name w:val="NATIONAL SUN YAT-SEN 字元"/>
    <w:basedOn w:val="a0"/>
    <w:link w:val="NATIONALSUNYAT-SEN"/>
    <w:rsid w:val="001F038E"/>
    <w:rPr>
      <w:rFonts w:eastAsiaTheme="minorEastAsia"/>
      <w:b/>
      <w:sz w:val="28"/>
      <w:szCs w:val="28"/>
      <w:lang w:eastAsia="en-US"/>
    </w:rPr>
  </w:style>
  <w:style w:type="paragraph" w:customStyle="1" w:styleId="ROMAN">
    <w:name w:val="ROMAN"/>
    <w:basedOn w:val="a7"/>
    <w:link w:val="ROMAN0"/>
    <w:qFormat/>
    <w:rsid w:val="002C6D74"/>
    <w:pPr>
      <w:widowControl/>
      <w:numPr>
        <w:numId w:val="6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ROMAN0">
    <w:name w:val="ROMAN 字元"/>
    <w:basedOn w:val="a0"/>
    <w:link w:val="ROMAN"/>
    <w:rsid w:val="002C6D74"/>
    <w:rPr>
      <w:rFonts w:eastAsiaTheme="minorEastAsia"/>
      <w:sz w:val="24"/>
      <w:szCs w:val="24"/>
      <w:lang w:eastAsia="en-US"/>
    </w:rPr>
  </w:style>
  <w:style w:type="paragraph" w:customStyle="1" w:styleId="CAPITALLETTERS">
    <w:name w:val="CAPITAL LETTERS"/>
    <w:basedOn w:val="a7"/>
    <w:link w:val="CAPITALLETTERS0"/>
    <w:qFormat/>
    <w:rsid w:val="00B127BD"/>
    <w:pPr>
      <w:widowControl/>
      <w:numPr>
        <w:ilvl w:val="1"/>
        <w:numId w:val="6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CAPITALLETTERS0">
    <w:name w:val="CAPITAL LETTERS 字元"/>
    <w:basedOn w:val="a0"/>
    <w:link w:val="CAPITALLETTERS"/>
    <w:rsid w:val="00B127BD"/>
    <w:rPr>
      <w:rFonts w:eastAsiaTheme="minorEastAsia"/>
      <w:sz w:val="24"/>
      <w:szCs w:val="24"/>
      <w:lang w:eastAsia="en-US"/>
    </w:rPr>
  </w:style>
  <w:style w:type="paragraph" w:styleId="a8">
    <w:name w:val="Balloon Text"/>
    <w:basedOn w:val="a"/>
    <w:link w:val="a9"/>
    <w:semiHidden/>
    <w:unhideWhenUsed/>
    <w:rsid w:val="00400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00A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Company>nsysu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國立中山大學社會科學院教學績優教師遴選辦法</dc:title>
  <dc:creator>nsysu</dc:creator>
  <cp:lastModifiedBy>CC</cp:lastModifiedBy>
  <cp:revision>2</cp:revision>
  <cp:lastPrinted>2014-02-14T08:40:00Z</cp:lastPrinted>
  <dcterms:created xsi:type="dcterms:W3CDTF">2015-09-08T02:55:00Z</dcterms:created>
  <dcterms:modified xsi:type="dcterms:W3CDTF">2015-09-08T02:55:00Z</dcterms:modified>
</cp:coreProperties>
</file>