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23313" w:rsidRPr="00C23313" w:rsidRDefault="0036199F" w:rsidP="00C23313">
      <w:pPr>
        <w:pStyle w:val="1"/>
        <w:snapToGrid w:val="0"/>
        <w:rPr>
          <w:lang w:eastAsia="zh-TW"/>
        </w:rPr>
      </w:pPr>
      <w:r w:rsidRPr="00C2331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C87BB9" wp14:editId="5C3F2306">
                <wp:simplePos x="0" y="0"/>
                <wp:positionH relativeFrom="column">
                  <wp:posOffset>5271829</wp:posOffset>
                </wp:positionH>
                <wp:positionV relativeFrom="paragraph">
                  <wp:posOffset>-15240</wp:posOffset>
                </wp:positionV>
                <wp:extent cx="923925" cy="1078302"/>
                <wp:effectExtent l="0" t="0" r="28575" b="266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078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73F" w:rsidRPr="00C23313" w:rsidRDefault="000E3F6A" w:rsidP="00C23313">
                            <w:pPr>
                              <w:snapToGrid w:val="0"/>
                              <w:spacing w:line="240" w:lineRule="atLeast"/>
                              <w:ind w:leftChars="-29" w:left="-70" w:rightChars="-37" w:right="-89"/>
                              <w:jc w:val="center"/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C23313"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  <w:t>Rank</w:t>
                            </w:r>
                          </w:p>
                          <w:p w:rsidR="0021573F" w:rsidRPr="00C23313" w:rsidRDefault="0021573F" w:rsidP="00C23313">
                            <w:pPr>
                              <w:snapToGrid w:val="0"/>
                              <w:spacing w:line="240" w:lineRule="atLeast"/>
                              <w:ind w:leftChars="-29" w:left="-70" w:rightChars="-37" w:right="-89" w:firstLineChars="50" w:firstLine="110"/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C23313"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  <w:sym w:font="Wingdings 2" w:char="F02A"/>
                            </w:r>
                            <w:r w:rsidR="00C23313">
                              <w:rPr>
                                <w:rFonts w:eastAsia="標楷體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3F6A" w:rsidRPr="00C23313"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  <w:t>Admitted</w:t>
                            </w:r>
                          </w:p>
                          <w:p w:rsidR="0021573F" w:rsidRPr="00C23313" w:rsidRDefault="000E3F6A" w:rsidP="00C23313">
                            <w:pPr>
                              <w:snapToGrid w:val="0"/>
                              <w:spacing w:line="240" w:lineRule="atLeast"/>
                              <w:ind w:leftChars="99" w:left="238" w:rightChars="-37" w:right="-89"/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23313"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  <w:t>No.___</w:t>
                            </w:r>
                          </w:p>
                          <w:p w:rsidR="0021573F" w:rsidRPr="00C23313" w:rsidRDefault="0021573F" w:rsidP="00C23313">
                            <w:pPr>
                              <w:snapToGrid w:val="0"/>
                              <w:spacing w:line="240" w:lineRule="atLeast"/>
                              <w:ind w:leftChars="17" w:left="250" w:rightChars="-37" w:right="-89" w:hangingChars="95" w:hanging="209"/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C23313"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  <w:sym w:font="Wingdings 2" w:char="F02A"/>
                            </w:r>
                            <w:r w:rsidR="00C23313">
                              <w:rPr>
                                <w:rFonts w:eastAsia="標楷體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3F6A" w:rsidRPr="00C23313"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  <w:t>Waiting list</w:t>
                            </w:r>
                          </w:p>
                          <w:p w:rsidR="0021573F" w:rsidRPr="00C23313" w:rsidRDefault="000E3F6A" w:rsidP="00C23313">
                            <w:pPr>
                              <w:snapToGrid w:val="0"/>
                              <w:spacing w:line="240" w:lineRule="atLeast"/>
                              <w:ind w:leftChars="105" w:left="278" w:rightChars="-37" w:right="-89" w:hangingChars="12" w:hanging="26"/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C23313">
                              <w:rPr>
                                <w:rFonts w:eastAsia="標楷體"/>
                                <w:b/>
                                <w:sz w:val="22"/>
                                <w:szCs w:val="22"/>
                              </w:rPr>
                              <w:t>No.___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5.1pt;margin-top:-1.2pt;width:72.75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">
                <v:textbox>
                  <w:txbxContent>
                    <w:p w:rsidR="0021573F" w:rsidRPr="00C23313" w:rsidRDefault="000E3F6A" w:rsidP="00C23313">
                      <w:pPr>
                        <w:snapToGrid w:val="0"/>
                        <w:spacing w:line="240" w:lineRule="atLeast"/>
                        <w:ind w:leftChars="-29" w:left="-70" w:rightChars="-37" w:right="-89"/>
                        <w:jc w:val="center"/>
                        <w:rPr>
                          <w:rFonts w:eastAsia="標楷體"/>
                          <w:b/>
                          <w:sz w:val="22"/>
                          <w:szCs w:val="22"/>
                        </w:rPr>
                      </w:pPr>
                      <w:r w:rsidRPr="00C23313">
                        <w:rPr>
                          <w:rFonts w:eastAsia="標楷體"/>
                          <w:b/>
                          <w:sz w:val="22"/>
                          <w:szCs w:val="22"/>
                        </w:rPr>
                        <w:t>Rank</w:t>
                      </w:r>
                    </w:p>
                    <w:p w:rsidR="0021573F" w:rsidRPr="00C23313" w:rsidRDefault="0021573F" w:rsidP="00C23313">
                      <w:pPr>
                        <w:snapToGrid w:val="0"/>
                        <w:spacing w:line="240" w:lineRule="atLeast"/>
                        <w:ind w:leftChars="-29" w:left="-70" w:rightChars="-37" w:right="-89" w:firstLineChars="50" w:firstLine="110"/>
                        <w:rPr>
                          <w:rFonts w:eastAsia="標楷體"/>
                          <w:b/>
                          <w:sz w:val="22"/>
                          <w:szCs w:val="22"/>
                        </w:rPr>
                      </w:pPr>
                      <w:r w:rsidRPr="00C23313">
                        <w:rPr>
                          <w:rFonts w:eastAsia="標楷體"/>
                          <w:b/>
                          <w:sz w:val="22"/>
                          <w:szCs w:val="22"/>
                        </w:rPr>
                        <w:sym w:font="Wingdings 2" w:char="F02A"/>
                      </w:r>
                      <w:r w:rsidR="00C23313">
                        <w:rPr>
                          <w:rFonts w:eastAsia="標楷體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E3F6A" w:rsidRPr="00C23313">
                        <w:rPr>
                          <w:rFonts w:eastAsia="標楷體"/>
                          <w:b/>
                          <w:sz w:val="22"/>
                          <w:szCs w:val="22"/>
                        </w:rPr>
                        <w:t>Admitted</w:t>
                      </w:r>
                    </w:p>
                    <w:p w:rsidR="0021573F" w:rsidRPr="00C23313" w:rsidRDefault="000E3F6A" w:rsidP="00C23313">
                      <w:pPr>
                        <w:snapToGrid w:val="0"/>
                        <w:spacing w:line="240" w:lineRule="atLeast"/>
                        <w:ind w:leftChars="99" w:left="238" w:rightChars="-37" w:right="-89"/>
                        <w:rPr>
                          <w:rFonts w:eastAsia="標楷體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23313">
                        <w:rPr>
                          <w:rFonts w:eastAsia="標楷體"/>
                          <w:b/>
                          <w:sz w:val="22"/>
                          <w:szCs w:val="22"/>
                        </w:rPr>
                        <w:t>No.___</w:t>
                      </w:r>
                    </w:p>
                    <w:p w:rsidR="0021573F" w:rsidRPr="00C23313" w:rsidRDefault="0021573F" w:rsidP="00C23313">
                      <w:pPr>
                        <w:snapToGrid w:val="0"/>
                        <w:spacing w:line="240" w:lineRule="atLeast"/>
                        <w:ind w:leftChars="17" w:left="250" w:rightChars="-37" w:right="-89" w:hangingChars="95" w:hanging="209"/>
                        <w:rPr>
                          <w:rFonts w:eastAsia="標楷體"/>
                          <w:b/>
                          <w:sz w:val="22"/>
                          <w:szCs w:val="22"/>
                        </w:rPr>
                      </w:pPr>
                      <w:r w:rsidRPr="00C23313">
                        <w:rPr>
                          <w:rFonts w:eastAsia="標楷體"/>
                          <w:b/>
                          <w:sz w:val="22"/>
                          <w:szCs w:val="22"/>
                        </w:rPr>
                        <w:sym w:font="Wingdings 2" w:char="F02A"/>
                      </w:r>
                      <w:r w:rsidR="00C23313">
                        <w:rPr>
                          <w:rFonts w:eastAsia="標楷體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E3F6A" w:rsidRPr="00C23313">
                        <w:rPr>
                          <w:rFonts w:eastAsia="標楷體"/>
                          <w:b/>
                          <w:sz w:val="22"/>
                          <w:szCs w:val="22"/>
                        </w:rPr>
                        <w:t>Waiting list</w:t>
                      </w:r>
                    </w:p>
                    <w:p w:rsidR="0021573F" w:rsidRPr="00C23313" w:rsidRDefault="000E3F6A" w:rsidP="00C23313">
                      <w:pPr>
                        <w:snapToGrid w:val="0"/>
                        <w:spacing w:line="240" w:lineRule="atLeast"/>
                        <w:ind w:leftChars="105" w:left="278" w:rightChars="-37" w:right="-89" w:hangingChars="12" w:hanging="26"/>
                        <w:rPr>
                          <w:rFonts w:eastAsia="標楷體"/>
                          <w:b/>
                          <w:sz w:val="22"/>
                          <w:szCs w:val="22"/>
                        </w:rPr>
                      </w:pPr>
                      <w:r w:rsidRPr="00C23313">
                        <w:rPr>
                          <w:rFonts w:eastAsia="標楷體"/>
                          <w:b/>
                          <w:sz w:val="22"/>
                          <w:szCs w:val="22"/>
                        </w:rPr>
                        <w:t>No.___</w:t>
                      </w:r>
                    </w:p>
                  </w:txbxContent>
                </v:textbox>
              </v:shape>
            </w:pict>
          </mc:Fallback>
        </mc:AlternateContent>
      </w:r>
      <w:r w:rsidR="00C23313" w:rsidRPr="00C23313">
        <w:t>NATIONAL SUN YAT-SEN UNIVERSITY</w:t>
      </w:r>
    </w:p>
    <w:p w:rsidR="00B228C9" w:rsidRPr="00C23313" w:rsidRDefault="000E3F6A" w:rsidP="0043635B">
      <w:pPr>
        <w:pStyle w:val="1"/>
        <w:snapToGrid w:val="0"/>
        <w:ind w:rightChars="412" w:right="989"/>
      </w:pPr>
      <w:r w:rsidRPr="00C23313">
        <w:t xml:space="preserve">College of Social Sciences Application </w:t>
      </w:r>
      <w:r w:rsidR="001A4993">
        <w:rPr>
          <w:rFonts w:hint="eastAsia"/>
          <w:lang w:eastAsia="zh-TW"/>
        </w:rPr>
        <w:t>F</w:t>
      </w:r>
      <w:r w:rsidR="001A4993" w:rsidRPr="00C23313">
        <w:t xml:space="preserve">orm </w:t>
      </w:r>
      <w:r w:rsidRPr="00C23313">
        <w:t>for</w:t>
      </w:r>
      <w:r w:rsidR="00C34767">
        <w:rPr>
          <w:rFonts w:hint="eastAsia"/>
          <w:lang w:eastAsia="zh-TW"/>
        </w:rPr>
        <w:t xml:space="preserve"> Awards for</w:t>
      </w:r>
      <w:r w:rsidRPr="00C23313">
        <w:t xml:space="preserve"> </w:t>
      </w:r>
      <w:r w:rsidR="00C34767" w:rsidRPr="00C34767">
        <w:t>Distinguished Faculty Members in Academic Research</w:t>
      </w:r>
      <w:r w:rsidR="00C34767" w:rsidRPr="00C34767" w:rsidDel="00C34767">
        <w:t xml:space="preserve"> </w:t>
      </w:r>
    </w:p>
    <w:p w:rsidR="00813BCC" w:rsidRPr="00C23313" w:rsidRDefault="00813BCC" w:rsidP="00C23313">
      <w:pPr>
        <w:snapToGrid w:val="0"/>
        <w:ind w:left="3704" w:hangingChars="1850" w:hanging="3704"/>
        <w:rPr>
          <w:rFonts w:eastAsia="標楷體"/>
          <w:b/>
          <w:sz w:val="20"/>
          <w:szCs w:val="20"/>
        </w:rPr>
      </w:pPr>
    </w:p>
    <w:p w:rsidR="00C23313" w:rsidRDefault="00C23313" w:rsidP="0043635B">
      <w:pPr>
        <w:snapToGrid w:val="0"/>
        <w:ind w:rightChars="530" w:right="1272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Amended and approved by the 1</w:t>
      </w:r>
      <w:r w:rsidRPr="00C23313">
        <w:rPr>
          <w:rFonts w:eastAsia="標楷體" w:hint="eastAsia"/>
          <w:sz w:val="20"/>
          <w:szCs w:val="20"/>
          <w:vertAlign w:val="superscript"/>
        </w:rPr>
        <w:t>st</w:t>
      </w:r>
      <w:r>
        <w:rPr>
          <w:rFonts w:eastAsia="標楷體" w:hint="eastAsia"/>
          <w:sz w:val="20"/>
          <w:szCs w:val="20"/>
        </w:rPr>
        <w:t xml:space="preserve"> Academic Review Committee Meeting on March 17, 2010, School Year 99.</w:t>
      </w:r>
    </w:p>
    <w:p w:rsidR="00C23313" w:rsidRDefault="00C23313" w:rsidP="0043635B">
      <w:pPr>
        <w:snapToGrid w:val="0"/>
        <w:ind w:rightChars="530" w:right="1272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Amended and approved by the 4</w:t>
      </w:r>
      <w:r w:rsidRPr="00C23313">
        <w:rPr>
          <w:rFonts w:eastAsia="標楷體" w:hint="eastAsia"/>
          <w:sz w:val="20"/>
          <w:szCs w:val="20"/>
          <w:vertAlign w:val="superscript"/>
        </w:rPr>
        <w:t>th</w:t>
      </w:r>
      <w:r>
        <w:rPr>
          <w:rFonts w:eastAsia="標楷體" w:hint="eastAsia"/>
          <w:sz w:val="20"/>
          <w:szCs w:val="20"/>
        </w:rPr>
        <w:t xml:space="preserve"> College General Meeting on April 19, 2011, School Year 99. </w:t>
      </w:r>
    </w:p>
    <w:p w:rsidR="00C23313" w:rsidRDefault="00C23313" w:rsidP="0043635B">
      <w:pPr>
        <w:snapToGrid w:val="0"/>
        <w:ind w:rightChars="353" w:right="847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Amended and approved by the 2</w:t>
      </w:r>
      <w:r w:rsidRPr="00C23313">
        <w:rPr>
          <w:rFonts w:eastAsia="標楷體" w:hint="eastAsia"/>
          <w:sz w:val="20"/>
          <w:szCs w:val="20"/>
          <w:vertAlign w:val="superscript"/>
        </w:rPr>
        <w:t>nd</w:t>
      </w:r>
      <w:r>
        <w:rPr>
          <w:rFonts w:eastAsia="標楷體" w:hint="eastAsia"/>
          <w:sz w:val="20"/>
          <w:szCs w:val="20"/>
        </w:rPr>
        <w:t xml:space="preserve"> College General Meeting on </w:t>
      </w:r>
      <w:r>
        <w:rPr>
          <w:rFonts w:eastAsia="標楷體"/>
          <w:sz w:val="20"/>
          <w:szCs w:val="20"/>
        </w:rPr>
        <w:t>January</w:t>
      </w:r>
      <w:r>
        <w:rPr>
          <w:rFonts w:eastAsia="標楷體" w:hint="eastAsia"/>
          <w:sz w:val="20"/>
          <w:szCs w:val="20"/>
        </w:rPr>
        <w:t xml:space="preserve"> 10, 2012, School Year 100. </w:t>
      </w:r>
    </w:p>
    <w:p w:rsidR="00C23313" w:rsidRPr="00C23313" w:rsidRDefault="00C23313" w:rsidP="0043635B">
      <w:pPr>
        <w:snapToGrid w:val="0"/>
        <w:ind w:rightChars="353" w:right="847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Amended and approved by the 3</w:t>
      </w:r>
      <w:r w:rsidRPr="00C23313">
        <w:rPr>
          <w:rFonts w:eastAsia="標楷體" w:hint="eastAsia"/>
          <w:sz w:val="20"/>
          <w:szCs w:val="20"/>
          <w:vertAlign w:val="superscript"/>
        </w:rPr>
        <w:t>rd</w:t>
      </w:r>
      <w:r>
        <w:rPr>
          <w:rFonts w:eastAsia="標楷體" w:hint="eastAsia"/>
          <w:sz w:val="20"/>
          <w:szCs w:val="20"/>
        </w:rPr>
        <w:t xml:space="preserve"> College General Meeting on May 8, 2013, School Year 101.  </w:t>
      </w:r>
    </w:p>
    <w:p w:rsidR="00C23313" w:rsidRPr="00C23313" w:rsidRDefault="00C23313" w:rsidP="00C23313">
      <w:pPr>
        <w:snapToGrid w:val="0"/>
        <w:ind w:left="3704" w:hangingChars="1850" w:hanging="3704"/>
        <w:rPr>
          <w:rFonts w:eastAsia="標楷體"/>
          <w:b/>
          <w:sz w:val="20"/>
          <w:szCs w:val="20"/>
        </w:rPr>
      </w:pPr>
    </w:p>
    <w:p w:rsidR="004943D2" w:rsidRPr="00C23313" w:rsidRDefault="000E3F6A" w:rsidP="006503D3">
      <w:pPr>
        <w:pStyle w:val="ROMAN"/>
        <w:snapToGrid w:val="0"/>
        <w:spacing w:after="180"/>
        <w:ind w:leftChars="86" w:left="563" w:hanging="357"/>
        <w:rPr>
          <w:b/>
        </w:rPr>
      </w:pPr>
      <w:r w:rsidRPr="00C23313">
        <w:rPr>
          <w:b/>
        </w:rPr>
        <w:t>Basic Requirements (School Year</w:t>
      </w:r>
      <w:r w:rsidR="001A4993">
        <w:rPr>
          <w:rFonts w:hint="eastAsia"/>
          <w:b/>
          <w:lang w:eastAsia="zh-TW"/>
        </w:rPr>
        <w:t xml:space="preserve"> </w:t>
      </w:r>
      <w:r w:rsidR="001A4993">
        <w:rPr>
          <w:rFonts w:hint="eastAsia"/>
          <w:b/>
          <w:u w:val="single"/>
          <w:lang w:eastAsia="zh-TW"/>
        </w:rPr>
        <w:t>102</w:t>
      </w:r>
      <w:r w:rsidRPr="00C23313">
        <w:rPr>
          <w:b/>
        </w:rPr>
        <w:t>)</w:t>
      </w:r>
    </w:p>
    <w:tbl>
      <w:tblPr>
        <w:tblW w:w="9423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6919"/>
        <w:gridCol w:w="840"/>
      </w:tblGrid>
      <w:tr w:rsidR="009D6C83" w:rsidRPr="00C23313" w:rsidTr="006503D3">
        <w:trPr>
          <w:trHeight w:val="568"/>
          <w:jc w:val="center"/>
        </w:trPr>
        <w:tc>
          <w:tcPr>
            <w:tcW w:w="9423" w:type="dxa"/>
            <w:gridSpan w:val="3"/>
            <w:tcBorders>
              <w:bottom w:val="double" w:sz="4" w:space="0" w:color="auto"/>
            </w:tcBorders>
            <w:vAlign w:val="center"/>
          </w:tcPr>
          <w:p w:rsidR="009D6C83" w:rsidRPr="003D35C6" w:rsidRDefault="000E3F6A" w:rsidP="006503D3">
            <w:pPr>
              <w:snapToGrid w:val="0"/>
              <w:spacing w:beforeLines="10" w:before="36" w:afterLines="10" w:after="36"/>
              <w:ind w:firstLineChars="200" w:firstLine="480"/>
              <w:jc w:val="center"/>
              <w:rPr>
                <w:rFonts w:eastAsia="標楷體"/>
                <w:b/>
                <w:u w:val="single"/>
              </w:rPr>
            </w:pPr>
            <w:r w:rsidRPr="003D35C6">
              <w:rPr>
                <w:rFonts w:eastAsia="標楷體"/>
                <w:b/>
              </w:rPr>
              <w:t>Applicant:</w:t>
            </w:r>
            <w:r w:rsidR="006503D3" w:rsidRPr="003D35C6">
              <w:rPr>
                <w:rFonts w:eastAsia="標楷體" w:hint="eastAsia"/>
                <w:b/>
              </w:rPr>
              <w:t xml:space="preserve"> __________________</w:t>
            </w:r>
            <w:r w:rsidR="006503D3" w:rsidRPr="003D35C6">
              <w:rPr>
                <w:rFonts w:eastAsia="標楷體"/>
                <w:b/>
              </w:rPr>
              <w:tab/>
            </w:r>
            <w:r w:rsidR="006503D3" w:rsidRPr="003D35C6">
              <w:rPr>
                <w:rFonts w:eastAsia="標楷體" w:hint="eastAsia"/>
                <w:b/>
              </w:rPr>
              <w:tab/>
            </w:r>
            <w:r w:rsidRPr="003D35C6">
              <w:rPr>
                <w:rFonts w:eastAsia="標楷體"/>
                <w:b/>
              </w:rPr>
              <w:t>Unit:</w:t>
            </w:r>
            <w:r w:rsidR="006503D3" w:rsidRPr="003D35C6">
              <w:rPr>
                <w:rFonts w:eastAsia="標楷體" w:hint="eastAsia"/>
                <w:b/>
              </w:rPr>
              <w:t xml:space="preserve"> ______________________</w:t>
            </w:r>
          </w:p>
        </w:tc>
      </w:tr>
      <w:tr w:rsidR="009D6C83" w:rsidRPr="00C23313" w:rsidTr="006503D3">
        <w:trPr>
          <w:jc w:val="center"/>
        </w:trPr>
        <w:tc>
          <w:tcPr>
            <w:tcW w:w="1664" w:type="dxa"/>
            <w:tcBorders>
              <w:top w:val="double" w:sz="4" w:space="0" w:color="auto"/>
            </w:tcBorders>
            <w:vAlign w:val="center"/>
          </w:tcPr>
          <w:p w:rsidR="009D6C83" w:rsidRPr="00C23313" w:rsidRDefault="000E3F6A" w:rsidP="006503D3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C23313">
              <w:rPr>
                <w:rFonts w:eastAsia="標楷體"/>
              </w:rPr>
              <w:t>Requirements</w:t>
            </w:r>
          </w:p>
        </w:tc>
        <w:tc>
          <w:tcPr>
            <w:tcW w:w="69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6C83" w:rsidRPr="00C23313" w:rsidRDefault="000E3F6A" w:rsidP="003D35C6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C23313">
              <w:rPr>
                <w:rFonts w:eastAsia="標楷體"/>
              </w:rPr>
              <w:t>Full</w:t>
            </w:r>
            <w:r w:rsidR="00CE4103">
              <w:rPr>
                <w:rFonts w:eastAsia="標楷體" w:hint="eastAsia"/>
              </w:rPr>
              <w:t>-</w:t>
            </w:r>
            <w:r w:rsidRPr="00C23313">
              <w:rPr>
                <w:rFonts w:eastAsia="標楷體"/>
              </w:rPr>
              <w:t xml:space="preserve">time faculty members who have been employed at </w:t>
            </w:r>
            <w:r w:rsidR="003D35C6">
              <w:rPr>
                <w:rFonts w:eastAsia="標楷體" w:hint="eastAsia"/>
              </w:rPr>
              <w:t>N</w:t>
            </w:r>
            <w:r w:rsidRPr="00C23313">
              <w:rPr>
                <w:rFonts w:eastAsia="標楷體"/>
              </w:rPr>
              <w:t xml:space="preserve">ational Sun </w:t>
            </w:r>
            <w:proofErr w:type="spellStart"/>
            <w:r w:rsidRPr="00C23313">
              <w:rPr>
                <w:rFonts w:eastAsia="標楷體"/>
              </w:rPr>
              <w:t>Yat-</w:t>
            </w:r>
            <w:r w:rsidR="00CE4103">
              <w:rPr>
                <w:rFonts w:eastAsia="標楷體" w:hint="eastAsia"/>
              </w:rPr>
              <w:t>s</w:t>
            </w:r>
            <w:r w:rsidRPr="00C23313">
              <w:rPr>
                <w:rFonts w:eastAsia="標楷體"/>
              </w:rPr>
              <w:t>en</w:t>
            </w:r>
            <w:proofErr w:type="spellEnd"/>
            <w:r w:rsidRPr="00C23313">
              <w:rPr>
                <w:rFonts w:eastAsia="標楷體"/>
              </w:rPr>
              <w:t xml:space="preserve"> University (NSYSU) for at least one year</w:t>
            </w: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6C83" w:rsidRPr="00C23313" w:rsidRDefault="000E3F6A" w:rsidP="006503D3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C23313">
              <w:rPr>
                <w:rFonts w:eastAsia="標楷體"/>
              </w:rPr>
              <w:t xml:space="preserve">Yes </w:t>
            </w:r>
            <w:r w:rsidR="009573B6" w:rsidRPr="00C23313">
              <w:rPr>
                <w:rFonts w:eastAsia="標楷體"/>
              </w:rPr>
              <w:t>□</w:t>
            </w:r>
          </w:p>
        </w:tc>
      </w:tr>
      <w:tr w:rsidR="00112B74" w:rsidRPr="00C23313" w:rsidTr="006503D3">
        <w:trPr>
          <w:cantSplit/>
          <w:trHeight w:val="660"/>
          <w:jc w:val="center"/>
        </w:trPr>
        <w:tc>
          <w:tcPr>
            <w:tcW w:w="1664" w:type="dxa"/>
            <w:vMerge w:val="restart"/>
            <w:shd w:val="clear" w:color="auto" w:fill="auto"/>
            <w:vAlign w:val="center"/>
          </w:tcPr>
          <w:p w:rsidR="00112B74" w:rsidRPr="00C23313" w:rsidRDefault="000E3F6A" w:rsidP="006503D3">
            <w:pPr>
              <w:snapToGrid w:val="0"/>
              <w:spacing w:beforeLines="10" w:before="36" w:afterLines="10" w:after="36"/>
              <w:ind w:leftChars="-25" w:left="-60" w:rightChars="-25" w:right="-60"/>
              <w:jc w:val="center"/>
              <w:rPr>
                <w:rFonts w:eastAsia="標楷體"/>
              </w:rPr>
            </w:pPr>
            <w:r w:rsidRPr="00C23313">
              <w:rPr>
                <w:rFonts w:eastAsia="標楷體"/>
              </w:rPr>
              <w:t xml:space="preserve">Research Performance that Fulfills One of the Criteria Listed </w:t>
            </w:r>
            <w:r w:rsidR="00CE4103">
              <w:rPr>
                <w:rFonts w:eastAsia="標楷體" w:hint="eastAsia"/>
              </w:rPr>
              <w:t>o</w:t>
            </w:r>
            <w:r w:rsidRPr="00C23313">
              <w:rPr>
                <w:rFonts w:eastAsia="標楷體"/>
              </w:rPr>
              <w:t xml:space="preserve">n the Right </w:t>
            </w:r>
            <w:r w:rsidRPr="00C23313">
              <w:rPr>
                <w:rFonts w:eastAsia="標楷體"/>
                <w:sz w:val="16"/>
                <w:szCs w:val="16"/>
              </w:rPr>
              <w:t xml:space="preserve"> (</w:t>
            </w:r>
            <w:r w:rsidR="00DF616C" w:rsidRPr="00C23313">
              <w:rPr>
                <w:rFonts w:eastAsia="標楷體"/>
                <w:sz w:val="16"/>
                <w:szCs w:val="16"/>
              </w:rPr>
              <w:t>Paper</w:t>
            </w:r>
            <w:r w:rsidRPr="00C23313">
              <w:rPr>
                <w:rFonts w:eastAsia="標楷體"/>
                <w:sz w:val="16"/>
                <w:szCs w:val="16"/>
              </w:rPr>
              <w:t xml:space="preserve"> Ranking Must Comply with NSYSU’s Regulations)</w:t>
            </w:r>
          </w:p>
        </w:tc>
        <w:tc>
          <w:tcPr>
            <w:tcW w:w="6919" w:type="dxa"/>
            <w:tcBorders>
              <w:bottom w:val="nil"/>
            </w:tcBorders>
            <w:shd w:val="clear" w:color="auto" w:fill="auto"/>
          </w:tcPr>
          <w:p w:rsidR="00112B74" w:rsidRPr="00C23313" w:rsidRDefault="00112B74" w:rsidP="00B90B33">
            <w:pPr>
              <w:tabs>
                <w:tab w:val="left" w:pos="-2313"/>
              </w:tabs>
              <w:snapToGrid w:val="0"/>
              <w:spacing w:beforeLines="10" w:before="36" w:afterLines="10" w:after="36"/>
              <w:ind w:leftChars="100" w:left="521" w:hangingChars="117" w:hanging="281"/>
              <w:rPr>
                <w:rFonts w:eastAsia="標楷體"/>
              </w:rPr>
            </w:pPr>
            <w:r w:rsidRPr="00C23313">
              <w:rPr>
                <w:rFonts w:eastAsia="標楷體"/>
              </w:rPr>
              <w:t>1.</w:t>
            </w:r>
            <w:r w:rsidR="00F02480" w:rsidRPr="00C23313">
              <w:rPr>
                <w:color w:val="000000"/>
                <w:kern w:val="0"/>
              </w:rPr>
              <w:t xml:space="preserve"> </w:t>
            </w:r>
            <w:r w:rsidR="00663A7A">
              <w:rPr>
                <w:rFonts w:hint="eastAsia"/>
                <w:color w:val="000000"/>
                <w:kern w:val="0"/>
              </w:rPr>
              <w:t>Acted</w:t>
            </w:r>
            <w:r w:rsidR="00663A7A" w:rsidRPr="00663A7A">
              <w:rPr>
                <w:color w:val="000000"/>
                <w:kern w:val="0"/>
              </w:rPr>
              <w:t xml:space="preserve"> </w:t>
            </w:r>
            <w:r w:rsidR="00663A7A">
              <w:rPr>
                <w:rFonts w:hint="eastAsia"/>
                <w:color w:val="000000"/>
                <w:kern w:val="0"/>
              </w:rPr>
              <w:t xml:space="preserve">as </w:t>
            </w:r>
            <w:r w:rsidR="00663A7A" w:rsidRPr="00663A7A">
              <w:rPr>
                <w:color w:val="000000"/>
                <w:kern w:val="0"/>
              </w:rPr>
              <w:t>the principle investigator</w:t>
            </w:r>
            <w:r w:rsidR="00B90B33">
              <w:rPr>
                <w:rFonts w:hint="eastAsia"/>
                <w:color w:val="000000"/>
                <w:kern w:val="0"/>
              </w:rPr>
              <w:t>/director</w:t>
            </w:r>
            <w:r w:rsidR="00663A7A" w:rsidRPr="00663A7A">
              <w:rPr>
                <w:color w:val="000000"/>
                <w:kern w:val="0"/>
              </w:rPr>
              <w:t xml:space="preserve"> for at least three annual Ministry of Science and Technology (MOST) </w:t>
            </w:r>
            <w:r w:rsidR="00663A7A">
              <w:rPr>
                <w:rFonts w:hint="eastAsia"/>
                <w:color w:val="000000"/>
                <w:kern w:val="0"/>
              </w:rPr>
              <w:t>f</w:t>
            </w:r>
            <w:r w:rsidR="00663A7A" w:rsidRPr="00663A7A">
              <w:rPr>
                <w:color w:val="000000"/>
                <w:kern w:val="0"/>
              </w:rPr>
              <w:t>unded</w:t>
            </w:r>
            <w:r w:rsidR="00663A7A">
              <w:rPr>
                <w:rFonts w:hint="eastAsia"/>
                <w:color w:val="000000"/>
                <w:kern w:val="0"/>
              </w:rPr>
              <w:t xml:space="preserve"> r</w:t>
            </w:r>
            <w:r w:rsidR="00663A7A" w:rsidRPr="00663A7A">
              <w:rPr>
                <w:color w:val="000000"/>
                <w:kern w:val="0"/>
              </w:rPr>
              <w:t xml:space="preserve">esearch </w:t>
            </w:r>
            <w:r w:rsidR="00663A7A">
              <w:rPr>
                <w:rFonts w:hint="eastAsia"/>
                <w:color w:val="000000"/>
                <w:kern w:val="0"/>
              </w:rPr>
              <w:t>p</w:t>
            </w:r>
            <w:r w:rsidR="00663A7A" w:rsidRPr="00663A7A">
              <w:rPr>
                <w:color w:val="000000"/>
                <w:kern w:val="0"/>
              </w:rPr>
              <w:t>rojec</w:t>
            </w:r>
            <w:r w:rsidR="00B90B33">
              <w:rPr>
                <w:rFonts w:hint="eastAsia"/>
                <w:color w:val="000000"/>
                <w:kern w:val="0"/>
              </w:rPr>
              <w:t>t,</w:t>
            </w:r>
            <w:r w:rsidR="00663A7A" w:rsidRPr="00663A7A">
              <w:rPr>
                <w:color w:val="000000"/>
                <w:kern w:val="0"/>
              </w:rPr>
              <w:t xml:space="preserve"> MOST International Cooperative Program (excluding pure international business trip or projects participating in international conferences)</w:t>
            </w:r>
            <w:r w:rsidR="00B90B33">
              <w:rPr>
                <w:rFonts w:hint="eastAsia"/>
                <w:color w:val="000000"/>
                <w:kern w:val="0"/>
              </w:rPr>
              <w:t xml:space="preserve">, or cooperative education program (commissioned by the government) </w:t>
            </w:r>
            <w:r w:rsidR="00B90B33">
              <w:rPr>
                <w:color w:val="000000"/>
                <w:kern w:val="0"/>
              </w:rPr>
              <w:t>acknowledge</w:t>
            </w:r>
            <w:r w:rsidR="00B90B33">
              <w:rPr>
                <w:rFonts w:hint="eastAsia"/>
                <w:color w:val="000000"/>
                <w:kern w:val="0"/>
              </w:rPr>
              <w:t>d by NSYSU</w:t>
            </w:r>
            <w:r w:rsidR="00663A7A">
              <w:rPr>
                <w:rFonts w:hint="eastAsia"/>
                <w:color w:val="000000"/>
                <w:kern w:val="0"/>
              </w:rPr>
              <w:t xml:space="preserve"> within the last five years. 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:rsidR="00112B74" w:rsidRPr="00C23313" w:rsidRDefault="000E3F6A" w:rsidP="006503D3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C23313">
              <w:rPr>
                <w:rFonts w:eastAsia="標楷體"/>
              </w:rPr>
              <w:t xml:space="preserve">Yes </w:t>
            </w:r>
            <w:r w:rsidR="009573B6" w:rsidRPr="00C23313">
              <w:rPr>
                <w:rFonts w:eastAsia="標楷體"/>
              </w:rPr>
              <w:t>□</w:t>
            </w:r>
          </w:p>
        </w:tc>
      </w:tr>
      <w:tr w:rsidR="00112B74" w:rsidRPr="00C23313" w:rsidTr="006503D3">
        <w:trPr>
          <w:cantSplit/>
          <w:trHeight w:val="333"/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112B74" w:rsidRPr="00C23313" w:rsidRDefault="00112B74" w:rsidP="006503D3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u w:val="single"/>
              </w:rPr>
            </w:pPr>
          </w:p>
        </w:tc>
        <w:tc>
          <w:tcPr>
            <w:tcW w:w="6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2B74" w:rsidRPr="00C23313" w:rsidRDefault="00112B74" w:rsidP="006503D3">
            <w:pPr>
              <w:tabs>
                <w:tab w:val="left" w:pos="-2313"/>
              </w:tabs>
              <w:snapToGrid w:val="0"/>
              <w:spacing w:beforeLines="10" w:before="36" w:afterLines="10" w:after="36"/>
              <w:ind w:leftChars="100" w:left="521" w:hangingChars="117" w:hanging="281"/>
              <w:rPr>
                <w:rFonts w:eastAsia="標楷體"/>
              </w:rPr>
            </w:pPr>
            <w:r w:rsidRPr="00C23313">
              <w:rPr>
                <w:rFonts w:eastAsia="標楷體"/>
              </w:rPr>
              <w:t>2.</w:t>
            </w:r>
            <w:r w:rsidR="00F02480" w:rsidRPr="00C23313">
              <w:rPr>
                <w:rFonts w:eastAsia="標楷體"/>
              </w:rPr>
              <w:t xml:space="preserve"> Published at least one Social Science Citation Index (SSCI) paper within the past five years.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2B74" w:rsidRPr="00C23313" w:rsidRDefault="000E3F6A" w:rsidP="006503D3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C23313">
              <w:rPr>
                <w:rFonts w:eastAsia="標楷體"/>
              </w:rPr>
              <w:t xml:space="preserve">Yes </w:t>
            </w:r>
            <w:r w:rsidR="009573B6" w:rsidRPr="00C23313">
              <w:rPr>
                <w:rFonts w:eastAsia="標楷體"/>
              </w:rPr>
              <w:t>□</w:t>
            </w:r>
          </w:p>
        </w:tc>
      </w:tr>
      <w:tr w:rsidR="00112B74" w:rsidRPr="00C23313" w:rsidTr="006503D3">
        <w:trPr>
          <w:cantSplit/>
          <w:trHeight w:val="350"/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112B74" w:rsidRPr="00C23313" w:rsidRDefault="00112B74" w:rsidP="006503D3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u w:val="single"/>
              </w:rPr>
            </w:pPr>
          </w:p>
        </w:tc>
        <w:tc>
          <w:tcPr>
            <w:tcW w:w="6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2B74" w:rsidRPr="00C23313" w:rsidRDefault="00112B74" w:rsidP="0035163F">
            <w:pPr>
              <w:tabs>
                <w:tab w:val="left" w:pos="-2313"/>
              </w:tabs>
              <w:snapToGrid w:val="0"/>
              <w:spacing w:beforeLines="10" w:before="36" w:afterLines="10" w:after="36"/>
              <w:ind w:leftChars="100" w:left="521" w:hangingChars="117" w:hanging="281"/>
              <w:rPr>
                <w:rFonts w:eastAsia="標楷體"/>
              </w:rPr>
            </w:pPr>
            <w:r w:rsidRPr="00C23313">
              <w:rPr>
                <w:rFonts w:eastAsia="標楷體"/>
              </w:rPr>
              <w:t>3.</w:t>
            </w:r>
            <w:r w:rsidR="00F02480" w:rsidRPr="00C23313">
              <w:rPr>
                <w:rFonts w:eastAsia="標楷體"/>
              </w:rPr>
              <w:t xml:space="preserve"> Published at least </w:t>
            </w:r>
            <w:r w:rsidR="0035163F">
              <w:rPr>
                <w:rFonts w:eastAsia="標楷體" w:hint="eastAsia"/>
              </w:rPr>
              <w:t>two</w:t>
            </w:r>
            <w:r w:rsidR="0035163F" w:rsidRPr="00C23313">
              <w:rPr>
                <w:rFonts w:eastAsia="標楷體"/>
              </w:rPr>
              <w:t xml:space="preserve"> </w:t>
            </w:r>
            <w:r w:rsidR="00F02480" w:rsidRPr="00C23313">
              <w:rPr>
                <w:rFonts w:eastAsia="標楷體"/>
              </w:rPr>
              <w:t xml:space="preserve">Taiwan Social Sciences Citation Index (TSSCI) papers </w:t>
            </w:r>
            <w:r w:rsidR="0035163F">
              <w:rPr>
                <w:rFonts w:eastAsia="標楷體" w:hint="eastAsia"/>
              </w:rPr>
              <w:t>within</w:t>
            </w:r>
            <w:r w:rsidR="00F02480" w:rsidRPr="00C23313">
              <w:rPr>
                <w:rFonts w:eastAsia="標楷體"/>
              </w:rPr>
              <w:t xml:space="preserve"> the past five years.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2B74" w:rsidRPr="00C23313" w:rsidRDefault="000E3F6A" w:rsidP="006503D3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C23313">
              <w:rPr>
                <w:rFonts w:eastAsia="標楷體"/>
              </w:rPr>
              <w:t>Yes</w:t>
            </w:r>
            <w:r w:rsidR="00112B74" w:rsidRPr="00C23313">
              <w:rPr>
                <w:rFonts w:eastAsia="標楷體"/>
              </w:rPr>
              <w:t xml:space="preserve"> □</w:t>
            </w:r>
          </w:p>
        </w:tc>
      </w:tr>
      <w:tr w:rsidR="00112B74" w:rsidRPr="00C23313" w:rsidTr="006503D3">
        <w:trPr>
          <w:cantSplit/>
          <w:trHeight w:val="340"/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112B74" w:rsidRPr="00C23313" w:rsidRDefault="00112B74" w:rsidP="006503D3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u w:val="single"/>
              </w:rPr>
            </w:pPr>
          </w:p>
        </w:tc>
        <w:tc>
          <w:tcPr>
            <w:tcW w:w="6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2B74" w:rsidRPr="00C23313" w:rsidRDefault="00112B74" w:rsidP="006503D3">
            <w:pPr>
              <w:tabs>
                <w:tab w:val="left" w:pos="-2313"/>
              </w:tabs>
              <w:snapToGrid w:val="0"/>
              <w:spacing w:beforeLines="10" w:before="36" w:afterLines="10" w:after="36"/>
              <w:ind w:leftChars="100" w:left="521" w:hangingChars="117" w:hanging="281"/>
              <w:rPr>
                <w:rFonts w:eastAsia="標楷體"/>
              </w:rPr>
            </w:pPr>
            <w:r w:rsidRPr="00C23313">
              <w:rPr>
                <w:rFonts w:eastAsia="標楷體"/>
              </w:rPr>
              <w:t>4.</w:t>
            </w:r>
            <w:r w:rsidR="00F02480" w:rsidRPr="00C23313">
              <w:rPr>
                <w:rFonts w:eastAsia="標楷體"/>
              </w:rPr>
              <w:t xml:space="preserve"> Published at least two papers in international journals with review systems within the last five years.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2B74" w:rsidRPr="00C23313" w:rsidRDefault="000E3F6A" w:rsidP="006503D3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C23313">
              <w:rPr>
                <w:rFonts w:eastAsia="標楷體"/>
              </w:rPr>
              <w:t>Yes</w:t>
            </w:r>
            <w:r w:rsidR="00112B74" w:rsidRPr="00C23313">
              <w:rPr>
                <w:rFonts w:eastAsia="標楷體"/>
              </w:rPr>
              <w:t xml:space="preserve"> </w:t>
            </w:r>
            <w:r w:rsidR="009573B6" w:rsidRPr="00C23313">
              <w:rPr>
                <w:rFonts w:eastAsia="標楷體"/>
              </w:rPr>
              <w:t>□</w:t>
            </w:r>
          </w:p>
        </w:tc>
      </w:tr>
      <w:tr w:rsidR="00112B74" w:rsidRPr="00C23313" w:rsidTr="006503D3">
        <w:trPr>
          <w:cantSplit/>
          <w:trHeight w:val="390"/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112B74" w:rsidRPr="00C23313" w:rsidRDefault="00112B74" w:rsidP="006503D3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u w:val="single"/>
              </w:rPr>
            </w:pPr>
          </w:p>
        </w:tc>
        <w:tc>
          <w:tcPr>
            <w:tcW w:w="6919" w:type="dxa"/>
            <w:tcBorders>
              <w:top w:val="nil"/>
            </w:tcBorders>
            <w:shd w:val="clear" w:color="auto" w:fill="auto"/>
            <w:vAlign w:val="center"/>
          </w:tcPr>
          <w:p w:rsidR="00112B74" w:rsidRPr="00C23313" w:rsidRDefault="00112B74" w:rsidP="006503D3">
            <w:pPr>
              <w:tabs>
                <w:tab w:val="left" w:pos="-2313"/>
              </w:tabs>
              <w:snapToGrid w:val="0"/>
              <w:spacing w:beforeLines="10" w:before="36" w:afterLines="10" w:after="36"/>
              <w:ind w:leftChars="100" w:left="521" w:hangingChars="117" w:hanging="281"/>
              <w:rPr>
                <w:rFonts w:eastAsia="標楷體"/>
              </w:rPr>
            </w:pPr>
            <w:r w:rsidRPr="00C23313">
              <w:rPr>
                <w:rFonts w:eastAsia="標楷體"/>
              </w:rPr>
              <w:t>5.</w:t>
            </w:r>
            <w:r w:rsidR="00F02480" w:rsidRPr="00C23313">
              <w:rPr>
                <w:rFonts w:eastAsia="標楷體"/>
              </w:rPr>
              <w:t xml:space="preserve"> Published at least one paper in an international journal with a review system and one TSSCI paper within the last five years.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:rsidR="00112B74" w:rsidRPr="00C23313" w:rsidRDefault="000E3F6A" w:rsidP="006503D3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C23313">
              <w:rPr>
                <w:rFonts w:eastAsia="標楷體"/>
              </w:rPr>
              <w:t>Yes</w:t>
            </w:r>
            <w:r w:rsidR="00112B74" w:rsidRPr="00C23313">
              <w:rPr>
                <w:rFonts w:eastAsia="標楷體"/>
              </w:rPr>
              <w:t xml:space="preserve"> </w:t>
            </w:r>
            <w:r w:rsidR="009573B6" w:rsidRPr="00C23313">
              <w:rPr>
                <w:rFonts w:eastAsia="標楷體"/>
              </w:rPr>
              <w:t>□</w:t>
            </w:r>
          </w:p>
        </w:tc>
      </w:tr>
    </w:tbl>
    <w:p w:rsidR="000A4B89" w:rsidRPr="00C23313" w:rsidRDefault="00DF616C" w:rsidP="006503D3">
      <w:pPr>
        <w:pStyle w:val="ROMAN"/>
        <w:snapToGrid w:val="0"/>
        <w:spacing w:beforeLines="50" w:before="180" w:after="180"/>
        <w:ind w:leftChars="86" w:left="563" w:hanging="357"/>
        <w:rPr>
          <w:b/>
        </w:rPr>
      </w:pPr>
      <w:r w:rsidRPr="00C23313">
        <w:rPr>
          <w:b/>
        </w:rPr>
        <w:t>Number of Points for Projects and Papers</w:t>
      </w:r>
    </w:p>
    <w:tbl>
      <w:tblPr>
        <w:tblW w:w="9376" w:type="dxa"/>
        <w:jc w:val="center"/>
        <w:tblInd w:w="1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651"/>
        <w:gridCol w:w="1432"/>
        <w:gridCol w:w="1274"/>
        <w:gridCol w:w="1567"/>
        <w:gridCol w:w="1542"/>
        <w:gridCol w:w="1204"/>
      </w:tblGrid>
      <w:tr w:rsidR="00F2363F" w:rsidRPr="00C23313" w:rsidTr="007E7293">
        <w:trPr>
          <w:trHeight w:val="503"/>
          <w:jc w:val="center"/>
        </w:trPr>
        <w:tc>
          <w:tcPr>
            <w:tcW w:w="2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E69" w:rsidRPr="00C23313" w:rsidRDefault="00DF616C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b/>
                <w:kern w:val="0"/>
              </w:rPr>
            </w:pPr>
            <w:r w:rsidRPr="00C23313">
              <w:rPr>
                <w:rFonts w:eastAsia="標楷體"/>
                <w:b/>
                <w:kern w:val="0"/>
              </w:rPr>
              <w:t>Item</w:t>
            </w:r>
            <w:r w:rsidR="005506F9">
              <w:rPr>
                <w:rFonts w:eastAsia="標楷體" w:hint="eastAsia"/>
                <w:b/>
                <w:kern w:val="0"/>
              </w:rPr>
              <w:t>s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E69" w:rsidRPr="00C23313" w:rsidRDefault="00DF616C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b/>
                <w:kern w:val="0"/>
              </w:rPr>
            </w:pPr>
            <w:r w:rsidRPr="00C23313">
              <w:rPr>
                <w:rFonts w:eastAsia="標楷體"/>
                <w:b/>
                <w:kern w:val="0"/>
              </w:rPr>
              <w:t>Points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4E69" w:rsidRPr="00C23313" w:rsidRDefault="00987727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b/>
                <w:kern w:val="0"/>
              </w:rPr>
            </w:pPr>
            <w:r w:rsidRPr="00C23313">
              <w:rPr>
                <w:rFonts w:eastAsia="標楷體"/>
                <w:b/>
                <w:kern w:val="0"/>
              </w:rPr>
              <w:t>Number of Papers/</w:t>
            </w:r>
            <w:r w:rsidR="006503D3">
              <w:rPr>
                <w:rFonts w:eastAsia="標楷體" w:hint="eastAsia"/>
                <w:b/>
                <w:kern w:val="0"/>
              </w:rPr>
              <w:t xml:space="preserve"> </w:t>
            </w:r>
            <w:r w:rsidRPr="00C23313">
              <w:rPr>
                <w:rFonts w:eastAsia="標楷體"/>
                <w:b/>
                <w:kern w:val="0"/>
              </w:rPr>
              <w:t>Projects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E69" w:rsidRPr="00C23313" w:rsidRDefault="00987727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  <w:r w:rsidRPr="00C23313">
              <w:rPr>
                <w:rFonts w:eastAsia="標楷體"/>
                <w:kern w:val="0"/>
              </w:rPr>
              <w:t xml:space="preserve">The </w:t>
            </w:r>
            <w:r w:rsidR="00CE4103">
              <w:rPr>
                <w:rFonts w:eastAsia="標楷體" w:hint="eastAsia"/>
                <w:kern w:val="0"/>
              </w:rPr>
              <w:t>A</w:t>
            </w:r>
            <w:r w:rsidRPr="00C23313">
              <w:rPr>
                <w:rFonts w:eastAsia="標楷體"/>
                <w:kern w:val="0"/>
              </w:rPr>
              <w:t xml:space="preserve">pplicant’s </w:t>
            </w:r>
            <w:r w:rsidRPr="00C23313">
              <w:rPr>
                <w:rFonts w:eastAsia="標楷體"/>
                <w:b/>
                <w:kern w:val="0"/>
                <w:u w:val="single"/>
              </w:rPr>
              <w:t>Self-</w:t>
            </w:r>
            <w:r w:rsidR="00F2363F">
              <w:rPr>
                <w:rFonts w:eastAsia="標楷體" w:hint="eastAsia"/>
                <w:b/>
                <w:kern w:val="0"/>
                <w:u w:val="single"/>
              </w:rPr>
              <w:t xml:space="preserve"> </w:t>
            </w:r>
            <w:r w:rsidRPr="00C23313">
              <w:rPr>
                <w:rFonts w:eastAsia="標楷體"/>
                <w:b/>
                <w:kern w:val="0"/>
                <w:u w:val="single"/>
              </w:rPr>
              <w:t>Evaluation</w:t>
            </w:r>
            <w:r w:rsidRPr="00C23313">
              <w:rPr>
                <w:rFonts w:eastAsia="標楷體"/>
                <w:kern w:val="0"/>
              </w:rPr>
              <w:t xml:space="preserve"> Points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E69" w:rsidRPr="00C23313" w:rsidRDefault="00987727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  <w:r w:rsidRPr="00C23313">
              <w:rPr>
                <w:rFonts w:eastAsia="標楷體"/>
                <w:kern w:val="0"/>
              </w:rPr>
              <w:t>The Department’s Review Points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F4E69" w:rsidRPr="00C23313" w:rsidRDefault="00987727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 w:firstLineChars="50" w:firstLine="120"/>
              <w:jc w:val="center"/>
              <w:rPr>
                <w:rFonts w:eastAsia="標楷體"/>
                <w:kern w:val="0"/>
              </w:rPr>
            </w:pPr>
            <w:r w:rsidRPr="00C23313">
              <w:rPr>
                <w:rFonts w:eastAsia="標楷體"/>
                <w:kern w:val="0"/>
              </w:rPr>
              <w:t xml:space="preserve">The Academic Review Committee  </w:t>
            </w:r>
            <w:r w:rsidRPr="00C23313">
              <w:rPr>
                <w:rFonts w:eastAsia="標楷體"/>
                <w:b/>
                <w:kern w:val="0"/>
                <w:u w:val="single"/>
              </w:rPr>
              <w:t>Final Review</w:t>
            </w:r>
            <w:r w:rsidRPr="00C23313">
              <w:rPr>
                <w:rFonts w:eastAsia="標楷體"/>
                <w:kern w:val="0"/>
              </w:rPr>
              <w:t xml:space="preserve"> Points</w:t>
            </w:r>
          </w:p>
        </w:tc>
      </w:tr>
      <w:tr w:rsidR="00F2363F" w:rsidRPr="00C23313" w:rsidTr="007E7293">
        <w:trPr>
          <w:trHeight w:val="766"/>
          <w:jc w:val="center"/>
        </w:trPr>
        <w:tc>
          <w:tcPr>
            <w:tcW w:w="2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1F04" w:rsidRPr="00C23313" w:rsidRDefault="00695705" w:rsidP="00663A7A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199" w:rightChars="-16" w:right="-38" w:hangingChars="100" w:hanging="240"/>
              <w:rPr>
                <w:rFonts w:eastAsia="標楷體"/>
                <w:kern w:val="0"/>
              </w:rPr>
            </w:pPr>
            <w:r w:rsidRPr="00C23313">
              <w:rPr>
                <w:rFonts w:eastAsia="標楷體"/>
              </w:rPr>
              <w:t>1.</w:t>
            </w:r>
            <w:r w:rsidR="007835DE" w:rsidRPr="00C23313">
              <w:rPr>
                <w:color w:val="000000"/>
                <w:kern w:val="0"/>
              </w:rPr>
              <w:t xml:space="preserve"> </w:t>
            </w:r>
            <w:r w:rsidR="005506F9">
              <w:rPr>
                <w:rFonts w:hint="eastAsia"/>
                <w:color w:val="000000"/>
                <w:kern w:val="0"/>
              </w:rPr>
              <w:t>Principle i</w:t>
            </w:r>
            <w:r w:rsidR="007835DE" w:rsidRPr="00C23313">
              <w:rPr>
                <w:color w:val="000000"/>
                <w:kern w:val="0"/>
              </w:rPr>
              <w:t xml:space="preserve">nvestigator in </w:t>
            </w:r>
            <w:r w:rsidR="00663A7A">
              <w:rPr>
                <w:rFonts w:hint="eastAsia"/>
                <w:color w:val="000000"/>
                <w:kern w:val="0"/>
              </w:rPr>
              <w:t xml:space="preserve">MOST </w:t>
            </w:r>
            <w:r w:rsidR="00663A7A" w:rsidRPr="00663A7A">
              <w:rPr>
                <w:color w:val="000000"/>
                <w:kern w:val="0"/>
              </w:rPr>
              <w:t>International Cooperative Program</w:t>
            </w:r>
            <w:r w:rsidR="00663A7A" w:rsidRPr="00C23313">
              <w:rPr>
                <w:color w:val="000000"/>
                <w:kern w:val="0"/>
              </w:rPr>
              <w:t xml:space="preserve"> </w:t>
            </w:r>
            <w:r w:rsidR="007835DE" w:rsidRPr="00C23313">
              <w:rPr>
                <w:color w:val="000000"/>
                <w:kern w:val="0"/>
                <w:sz w:val="16"/>
                <w:szCs w:val="16"/>
              </w:rPr>
              <w:t>(</w:t>
            </w:r>
            <w:r w:rsidR="00663A7A" w:rsidRPr="00663A7A">
              <w:rPr>
                <w:color w:val="000000"/>
                <w:kern w:val="0"/>
                <w:sz w:val="16"/>
                <w:szCs w:val="16"/>
              </w:rPr>
              <w:t>excluding pure international business trip or projects participating in international conferences</w:t>
            </w:r>
            <w:r w:rsidR="007835DE" w:rsidRPr="00C23313">
              <w:rPr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B31F04" w:rsidRPr="00C23313" w:rsidRDefault="00EE211F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98" w:rightChars="-16" w:right="-38" w:hangingChars="58" w:hanging="139"/>
              <w:jc w:val="center"/>
              <w:rPr>
                <w:rFonts w:eastAsia="標楷體"/>
                <w:kern w:val="0"/>
              </w:rPr>
            </w:pPr>
            <w:r w:rsidRPr="00C23313">
              <w:rPr>
                <w:rFonts w:eastAsia="標楷體"/>
                <w:kern w:val="0"/>
              </w:rPr>
              <w:t>20</w:t>
            </w:r>
            <w:r w:rsidR="00DF616C" w:rsidRPr="00C23313">
              <w:rPr>
                <w:rFonts w:eastAsia="標楷體"/>
                <w:kern w:val="0"/>
              </w:rPr>
              <w:t xml:space="preserve"> points</w:t>
            </w:r>
            <w:r w:rsidR="00A8345D" w:rsidRPr="00C23313">
              <w:rPr>
                <w:rFonts w:eastAsia="標楷體"/>
                <w:kern w:val="0"/>
              </w:rPr>
              <w:t>/</w:t>
            </w:r>
            <w:r w:rsidR="006503D3">
              <w:rPr>
                <w:rFonts w:eastAsia="標楷體" w:hint="eastAsia"/>
                <w:kern w:val="0"/>
              </w:rPr>
              <w:t xml:space="preserve"> </w:t>
            </w:r>
            <w:r w:rsidR="00DF616C" w:rsidRPr="00C23313">
              <w:rPr>
                <w:rFonts w:eastAsia="標楷體"/>
                <w:kern w:val="0"/>
              </w:rPr>
              <w:t>project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04" w:rsidRPr="00C23313" w:rsidRDefault="00B31F04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79" w:rightChars="-16" w:right="-38" w:hangingChars="50" w:hanging="120"/>
              <w:rPr>
                <w:rFonts w:eastAsia="標楷體"/>
                <w:kern w:val="0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1F04" w:rsidRPr="00C23313" w:rsidRDefault="00B31F04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1F04" w:rsidRPr="00C23313" w:rsidRDefault="00B31F04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31F04" w:rsidRPr="00C23313" w:rsidRDefault="00B31F04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</w:tr>
      <w:tr w:rsidR="00F2363F" w:rsidRPr="00C23313" w:rsidTr="007E7293">
        <w:trPr>
          <w:trHeight w:val="627"/>
          <w:jc w:val="center"/>
        </w:trPr>
        <w:tc>
          <w:tcPr>
            <w:tcW w:w="2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23AE" w:rsidRPr="00C23313" w:rsidRDefault="00695705" w:rsidP="00663A7A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79" w:rightChars="-16" w:right="-38" w:hangingChars="50" w:hanging="120"/>
              <w:rPr>
                <w:rFonts w:eastAsia="標楷體"/>
                <w:kern w:val="0"/>
              </w:rPr>
            </w:pPr>
            <w:r w:rsidRPr="00C23313">
              <w:rPr>
                <w:rFonts w:eastAsia="標楷體"/>
                <w:kern w:val="0"/>
              </w:rPr>
              <w:t>2.</w:t>
            </w:r>
            <w:r w:rsidR="007835DE" w:rsidRPr="00C23313">
              <w:rPr>
                <w:color w:val="000000"/>
                <w:kern w:val="0"/>
              </w:rPr>
              <w:t xml:space="preserve"> </w:t>
            </w:r>
            <w:r w:rsidR="00663A7A">
              <w:rPr>
                <w:rFonts w:hint="eastAsia"/>
                <w:color w:val="000000"/>
                <w:kern w:val="0"/>
              </w:rPr>
              <w:t>P</w:t>
            </w:r>
            <w:r w:rsidR="00663A7A" w:rsidRPr="00663A7A">
              <w:rPr>
                <w:color w:val="000000"/>
                <w:kern w:val="0"/>
              </w:rPr>
              <w:t xml:space="preserve">rinciple investigator </w:t>
            </w:r>
            <w:r w:rsidR="00663A7A">
              <w:rPr>
                <w:rFonts w:hint="eastAsia"/>
                <w:color w:val="000000"/>
                <w:kern w:val="0"/>
              </w:rPr>
              <w:t>of</w:t>
            </w:r>
            <w:r w:rsidR="00663A7A" w:rsidRPr="00663A7A">
              <w:rPr>
                <w:color w:val="000000"/>
                <w:kern w:val="0"/>
              </w:rPr>
              <w:t xml:space="preserve"> MOST funded </w:t>
            </w:r>
            <w:r w:rsidR="00663A7A" w:rsidRPr="00663A7A">
              <w:rPr>
                <w:color w:val="000000"/>
                <w:kern w:val="0"/>
              </w:rPr>
              <w:lastRenderedPageBreak/>
              <w:t>research project</w:t>
            </w:r>
            <w:r w:rsidR="00663A7A" w:rsidRPr="00663A7A" w:rsidDel="00663A7A">
              <w:rPr>
                <w:color w:val="000000"/>
                <w:kern w:val="0"/>
              </w:rPr>
              <w:t xml:space="preserve"> </w:t>
            </w:r>
            <w:r w:rsidR="007835DE" w:rsidRPr="00C23313">
              <w:rPr>
                <w:rFonts w:eastAsia="標楷體"/>
                <w:kern w:val="0"/>
                <w:sz w:val="20"/>
                <w:szCs w:val="20"/>
              </w:rPr>
              <w:t>(</w:t>
            </w:r>
            <w:r w:rsidR="00CE28AE" w:rsidRPr="00C23313">
              <w:rPr>
                <w:rFonts w:eastAsia="標楷體"/>
                <w:kern w:val="0"/>
                <w:sz w:val="20"/>
                <w:szCs w:val="20"/>
              </w:rPr>
              <w:t>e</w:t>
            </w:r>
            <w:r w:rsidR="007835DE" w:rsidRPr="00C23313">
              <w:rPr>
                <w:rFonts w:eastAsia="標楷體"/>
                <w:kern w:val="0"/>
                <w:sz w:val="20"/>
                <w:szCs w:val="20"/>
              </w:rPr>
              <w:t>ach project is awarded five extra points when annual funding exceeds one million)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F923AE" w:rsidRPr="00C23313" w:rsidRDefault="00F923A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96" w:rightChars="-16" w:right="-38" w:hangingChars="57" w:hanging="137"/>
              <w:jc w:val="center"/>
              <w:rPr>
                <w:rFonts w:eastAsia="標楷體"/>
                <w:kern w:val="0"/>
              </w:rPr>
            </w:pPr>
            <w:r w:rsidRPr="00C23313">
              <w:rPr>
                <w:rFonts w:eastAsia="標楷體"/>
                <w:kern w:val="0"/>
              </w:rPr>
              <w:lastRenderedPageBreak/>
              <w:t>10</w:t>
            </w:r>
            <w:r w:rsidR="00DF616C" w:rsidRPr="00C23313">
              <w:rPr>
                <w:rFonts w:eastAsia="標楷體"/>
                <w:kern w:val="0"/>
              </w:rPr>
              <w:t xml:space="preserve"> points/</w:t>
            </w:r>
            <w:r w:rsidR="006503D3">
              <w:rPr>
                <w:rFonts w:eastAsia="標楷體" w:hint="eastAsia"/>
                <w:kern w:val="0"/>
              </w:rPr>
              <w:t xml:space="preserve"> </w:t>
            </w:r>
            <w:r w:rsidR="00DF616C" w:rsidRPr="00C23313">
              <w:rPr>
                <w:rFonts w:eastAsia="標楷體"/>
                <w:kern w:val="0"/>
              </w:rPr>
              <w:t>project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3AE" w:rsidRPr="00C23313" w:rsidRDefault="00F923A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rPr>
                <w:rFonts w:eastAsia="標楷體"/>
                <w:kern w:val="0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23AE" w:rsidRPr="00C23313" w:rsidRDefault="00F923A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23AE" w:rsidRPr="00C23313" w:rsidRDefault="00F923A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23AE" w:rsidRPr="00C23313" w:rsidRDefault="00F923A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</w:tr>
      <w:tr w:rsidR="00F2363F" w:rsidRPr="00C23313" w:rsidTr="00F2363F">
        <w:trPr>
          <w:trHeight w:val="751"/>
          <w:jc w:val="center"/>
        </w:trPr>
        <w:tc>
          <w:tcPr>
            <w:tcW w:w="2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23AE" w:rsidRPr="00C23313" w:rsidRDefault="00695705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79" w:rightChars="-16" w:right="-38" w:hangingChars="50" w:hanging="120"/>
              <w:rPr>
                <w:rFonts w:eastAsia="標楷體"/>
                <w:kern w:val="0"/>
              </w:rPr>
            </w:pPr>
            <w:r w:rsidRPr="00C23313">
              <w:rPr>
                <w:rFonts w:eastAsia="標楷體"/>
              </w:rPr>
              <w:lastRenderedPageBreak/>
              <w:t>3.</w:t>
            </w:r>
            <w:r w:rsidR="00CE28AE" w:rsidRPr="00C23313">
              <w:rPr>
                <w:color w:val="000000"/>
                <w:kern w:val="0"/>
              </w:rPr>
              <w:t xml:space="preserve"> Acted as </w:t>
            </w:r>
            <w:r w:rsidR="00DA6DA4">
              <w:rPr>
                <w:rFonts w:hint="eastAsia"/>
                <w:color w:val="000000"/>
                <w:kern w:val="0"/>
              </w:rPr>
              <w:t xml:space="preserve">principle </w:t>
            </w:r>
            <w:r w:rsidR="00CE28AE" w:rsidRPr="00C23313">
              <w:rPr>
                <w:color w:val="000000"/>
                <w:kern w:val="0"/>
              </w:rPr>
              <w:t>investigator for cooperative education programs acknowledged by NSYSU</w:t>
            </w:r>
            <w:r w:rsidR="00CE28AE" w:rsidRPr="00C23313">
              <w:rPr>
                <w:rFonts w:eastAsia="標楷體"/>
                <w:kern w:val="0"/>
              </w:rPr>
              <w:t xml:space="preserve"> (maximum of five programs)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23AE" w:rsidRPr="00C23313" w:rsidRDefault="00F30621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81" w:rightChars="-16" w:right="-38" w:hangingChars="51" w:hanging="122"/>
              <w:jc w:val="center"/>
              <w:rPr>
                <w:rFonts w:eastAsia="標楷體"/>
                <w:kern w:val="0"/>
              </w:rPr>
            </w:pPr>
            <w:r w:rsidRPr="00C23313">
              <w:rPr>
                <w:rFonts w:eastAsia="標楷體"/>
                <w:kern w:val="0"/>
              </w:rPr>
              <w:t>5</w:t>
            </w:r>
            <w:r w:rsidR="00DF616C" w:rsidRPr="00C23313">
              <w:rPr>
                <w:rFonts w:eastAsia="標楷體"/>
                <w:kern w:val="0"/>
              </w:rPr>
              <w:t xml:space="preserve"> points/</w:t>
            </w:r>
            <w:r w:rsidR="006503D3">
              <w:rPr>
                <w:rFonts w:eastAsia="標楷體" w:hint="eastAsia"/>
                <w:kern w:val="0"/>
              </w:rPr>
              <w:t xml:space="preserve"> </w:t>
            </w:r>
            <w:r w:rsidR="00DF616C" w:rsidRPr="00C23313">
              <w:rPr>
                <w:rFonts w:eastAsia="標楷體"/>
                <w:kern w:val="0"/>
              </w:rPr>
              <w:t>project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923AE" w:rsidRPr="00C23313" w:rsidRDefault="00F923A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439" w:rightChars="-16" w:right="-38" w:hangingChars="200" w:hanging="480"/>
              <w:rPr>
                <w:rFonts w:eastAsia="標楷體"/>
                <w:kern w:val="0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23AE" w:rsidRPr="00C23313" w:rsidRDefault="00F923A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23AE" w:rsidRPr="00C23313" w:rsidRDefault="00F923A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923AE" w:rsidRPr="00C23313" w:rsidRDefault="00F923A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</w:tr>
      <w:tr w:rsidR="00F2363F" w:rsidRPr="00C23313" w:rsidTr="00F2363F">
        <w:trPr>
          <w:trHeight w:val="597"/>
          <w:jc w:val="center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A507E" w:rsidRPr="00C23313" w:rsidRDefault="00DF616C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  <w:r w:rsidRPr="00C23313">
              <w:rPr>
                <w:rFonts w:eastAsia="標楷體"/>
                <w:kern w:val="0"/>
              </w:rPr>
              <w:t>Paper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07E" w:rsidRPr="00C23313" w:rsidRDefault="003A507E" w:rsidP="0043635B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32" w:left="91" w:rightChars="-16" w:right="-38" w:hangingChars="70" w:hanging="168"/>
              <w:rPr>
                <w:rFonts w:eastAsia="標楷體"/>
                <w:kern w:val="0"/>
              </w:rPr>
            </w:pPr>
            <w:r w:rsidRPr="00C23313">
              <w:rPr>
                <w:rFonts w:eastAsia="標楷體"/>
                <w:kern w:val="0"/>
              </w:rPr>
              <w:t>4.</w:t>
            </w:r>
            <w:r w:rsidR="00987727" w:rsidRPr="00C23313">
              <w:rPr>
                <w:rFonts w:eastAsia="標楷體"/>
                <w:kern w:val="0"/>
              </w:rPr>
              <w:t xml:space="preserve"> </w:t>
            </w:r>
            <w:r w:rsidRPr="00C23313">
              <w:rPr>
                <w:rFonts w:eastAsia="標楷體"/>
                <w:kern w:val="0"/>
              </w:rPr>
              <w:t>SSCI</w:t>
            </w:r>
            <w:r w:rsidR="00987727" w:rsidRPr="00C23313">
              <w:rPr>
                <w:rFonts w:eastAsia="標楷體"/>
                <w:kern w:val="0"/>
              </w:rPr>
              <w:t xml:space="preserve"> and Arts and Humanities Citation Index (</w:t>
            </w:r>
            <w:r w:rsidR="00987727" w:rsidRPr="00C23313">
              <w:rPr>
                <w:rFonts w:eastAsia="標楷體"/>
              </w:rPr>
              <w:t>AHCI)</w:t>
            </w:r>
            <w:r w:rsidR="00987727" w:rsidRPr="00C23313">
              <w:rPr>
                <w:rFonts w:eastAsia="標楷體"/>
                <w:kern w:val="0"/>
              </w:rPr>
              <w:t xml:space="preserve"> journals ranked in the top 30% in the specific field’s journal citation reports (JCR)</w:t>
            </w:r>
            <w:r w:rsidR="00987727" w:rsidRPr="00C23313">
              <w:rPr>
                <w:rFonts w:eastAsia="標楷體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A507E" w:rsidRPr="00C23313" w:rsidRDefault="004A11D8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67" w:rightChars="-16" w:right="-38" w:hangingChars="45" w:hanging="108"/>
              <w:jc w:val="center"/>
              <w:rPr>
                <w:rFonts w:eastAsia="標楷體"/>
                <w:kern w:val="0"/>
              </w:rPr>
            </w:pPr>
            <w:r w:rsidRPr="00C23313">
              <w:rPr>
                <w:rFonts w:eastAsia="標楷體"/>
                <w:kern w:val="0"/>
              </w:rPr>
              <w:t>6</w:t>
            </w:r>
            <w:r w:rsidR="003A507E" w:rsidRPr="00C23313">
              <w:rPr>
                <w:rFonts w:eastAsia="標楷體"/>
                <w:kern w:val="0"/>
              </w:rPr>
              <w:t>0</w:t>
            </w:r>
            <w:r w:rsidR="00DF616C" w:rsidRPr="00C23313">
              <w:rPr>
                <w:rFonts w:eastAsia="標楷體"/>
                <w:kern w:val="0"/>
              </w:rPr>
              <w:t xml:space="preserve"> points/</w:t>
            </w:r>
            <w:r w:rsidR="006503D3">
              <w:rPr>
                <w:rFonts w:eastAsia="標楷體" w:hint="eastAsia"/>
                <w:kern w:val="0"/>
              </w:rPr>
              <w:t xml:space="preserve"> </w:t>
            </w:r>
            <w:r w:rsidR="00DF616C" w:rsidRPr="00C23313">
              <w:rPr>
                <w:rFonts w:eastAsia="標楷體"/>
                <w:kern w:val="0"/>
              </w:rPr>
              <w:t>paper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3A507E" w:rsidRPr="00C23313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507E" w:rsidRPr="00C23313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507E" w:rsidRPr="00C23313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A507E" w:rsidRPr="00C23313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</w:tr>
      <w:tr w:rsidR="00F2363F" w:rsidRPr="00C23313" w:rsidTr="00F2363F">
        <w:trPr>
          <w:trHeight w:val="458"/>
          <w:jc w:val="center"/>
        </w:trPr>
        <w:tc>
          <w:tcPr>
            <w:tcW w:w="70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A507E" w:rsidRPr="00C23313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07E" w:rsidRPr="00C23313" w:rsidRDefault="003A507E" w:rsidP="00310E34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="168" w:rightChars="-16" w:right="-38" w:hangingChars="70" w:hanging="168"/>
              <w:rPr>
                <w:rFonts w:eastAsia="標楷體"/>
                <w:kern w:val="0"/>
              </w:rPr>
            </w:pPr>
            <w:r w:rsidRPr="00C23313">
              <w:rPr>
                <w:rFonts w:eastAsia="標楷體"/>
              </w:rPr>
              <w:t>5.</w:t>
            </w:r>
            <w:r w:rsidR="004A11D8" w:rsidRPr="00C23313">
              <w:rPr>
                <w:rFonts w:eastAsia="標楷體"/>
                <w:kern w:val="0"/>
              </w:rPr>
              <w:t xml:space="preserve"> SSCI</w:t>
            </w:r>
            <w:r w:rsidR="00310E34">
              <w:rPr>
                <w:rFonts w:eastAsia="標楷體" w:hint="eastAsia"/>
              </w:rPr>
              <w:t xml:space="preserve">, </w:t>
            </w:r>
            <w:r w:rsidR="004A11D8" w:rsidRPr="00C23313">
              <w:rPr>
                <w:rFonts w:eastAsia="標楷體"/>
              </w:rPr>
              <w:t>SCIE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A507E" w:rsidRPr="00C23313" w:rsidRDefault="004A11D8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62" w:rightChars="-16" w:right="-38" w:hangingChars="43" w:hanging="103"/>
              <w:jc w:val="center"/>
              <w:rPr>
                <w:rFonts w:eastAsia="標楷體"/>
                <w:kern w:val="0"/>
              </w:rPr>
            </w:pPr>
            <w:r w:rsidRPr="00C23313">
              <w:rPr>
                <w:rFonts w:eastAsia="標楷體"/>
                <w:kern w:val="0"/>
              </w:rPr>
              <w:t>3</w:t>
            </w:r>
            <w:r w:rsidR="003A507E" w:rsidRPr="00C23313">
              <w:rPr>
                <w:rFonts w:eastAsia="標楷體"/>
                <w:kern w:val="0"/>
              </w:rPr>
              <w:t>0</w:t>
            </w:r>
            <w:r w:rsidR="00DF616C" w:rsidRPr="00C23313">
              <w:rPr>
                <w:rFonts w:eastAsia="標楷體"/>
                <w:kern w:val="0"/>
              </w:rPr>
              <w:t xml:space="preserve"> points/</w:t>
            </w:r>
            <w:r w:rsidR="006503D3">
              <w:rPr>
                <w:rFonts w:eastAsia="標楷體" w:hint="eastAsia"/>
                <w:kern w:val="0"/>
              </w:rPr>
              <w:t xml:space="preserve"> </w:t>
            </w:r>
            <w:r w:rsidR="00DF616C" w:rsidRPr="00C23313">
              <w:rPr>
                <w:rFonts w:eastAsia="標楷體"/>
                <w:kern w:val="0"/>
              </w:rPr>
              <w:t>paper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507E" w:rsidRPr="00C23313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507E" w:rsidRPr="00C23313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507E" w:rsidRPr="00C23313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A507E" w:rsidRPr="00C23313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</w:tr>
      <w:tr w:rsidR="00F2363F" w:rsidRPr="00C23313" w:rsidTr="00F2363F">
        <w:trPr>
          <w:trHeight w:val="444"/>
          <w:jc w:val="center"/>
        </w:trPr>
        <w:tc>
          <w:tcPr>
            <w:tcW w:w="7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A507E" w:rsidRPr="00C23313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rPr>
                <w:rFonts w:eastAsia="標楷體"/>
                <w:kern w:val="0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07E" w:rsidRPr="00C23313" w:rsidRDefault="003A507E" w:rsidP="00310E34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="168" w:rightChars="-16" w:right="-38" w:hangingChars="70" w:hanging="168"/>
              <w:rPr>
                <w:rFonts w:eastAsia="標楷體"/>
                <w:kern w:val="0"/>
              </w:rPr>
            </w:pPr>
            <w:r w:rsidRPr="00C23313">
              <w:rPr>
                <w:rFonts w:eastAsia="標楷體"/>
                <w:kern w:val="0"/>
              </w:rPr>
              <w:t>6.</w:t>
            </w:r>
            <w:r w:rsidR="004A11D8" w:rsidRPr="00C23313">
              <w:rPr>
                <w:rFonts w:eastAsia="標楷體"/>
              </w:rPr>
              <w:t xml:space="preserve"> </w:t>
            </w:r>
            <w:r w:rsidRPr="00C23313">
              <w:rPr>
                <w:rFonts w:eastAsia="標楷體"/>
                <w:kern w:val="0"/>
              </w:rPr>
              <w:t>TSSCI</w:t>
            </w:r>
            <w:r w:rsidR="00310E34">
              <w:rPr>
                <w:rFonts w:eastAsia="標楷體" w:hint="eastAsia"/>
              </w:rPr>
              <w:t xml:space="preserve">, </w:t>
            </w:r>
            <w:r w:rsidRPr="00C23313">
              <w:rPr>
                <w:rFonts w:eastAsia="標楷體"/>
              </w:rPr>
              <w:t>THCI Core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A507E" w:rsidRPr="00C23313" w:rsidRDefault="004A11D8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62" w:rightChars="-16" w:right="-38" w:hangingChars="43" w:hanging="103"/>
              <w:jc w:val="center"/>
              <w:rPr>
                <w:rFonts w:eastAsia="標楷體"/>
                <w:kern w:val="0"/>
              </w:rPr>
            </w:pPr>
            <w:r w:rsidRPr="00C23313">
              <w:rPr>
                <w:rFonts w:eastAsia="標楷體"/>
                <w:kern w:val="0"/>
              </w:rPr>
              <w:t>30</w:t>
            </w:r>
            <w:r w:rsidR="00DF616C" w:rsidRPr="00C23313">
              <w:rPr>
                <w:rFonts w:eastAsia="標楷體"/>
                <w:kern w:val="0"/>
              </w:rPr>
              <w:t xml:space="preserve"> points/</w:t>
            </w:r>
            <w:r w:rsidR="006503D3">
              <w:rPr>
                <w:rFonts w:eastAsia="標楷體" w:hint="eastAsia"/>
                <w:kern w:val="0"/>
              </w:rPr>
              <w:t xml:space="preserve"> </w:t>
            </w:r>
            <w:r w:rsidR="00DF616C" w:rsidRPr="00C23313">
              <w:rPr>
                <w:rFonts w:eastAsia="標楷體"/>
                <w:kern w:val="0"/>
              </w:rPr>
              <w:t>paper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507E" w:rsidRPr="00C23313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507E" w:rsidRPr="00C23313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507E" w:rsidRPr="00C23313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A507E" w:rsidRPr="00C23313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</w:tr>
      <w:tr w:rsidR="00F2363F" w:rsidRPr="00C23313" w:rsidTr="00CE4103">
        <w:trPr>
          <w:trHeight w:val="598"/>
          <w:jc w:val="center"/>
        </w:trPr>
        <w:tc>
          <w:tcPr>
            <w:tcW w:w="7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A507E" w:rsidRPr="00C23313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rPr>
                <w:rFonts w:eastAsia="標楷體"/>
                <w:kern w:val="0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BCC" w:rsidRPr="00C23313" w:rsidRDefault="003A507E" w:rsidP="00A1073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="168" w:rightChars="-16" w:right="-38" w:hangingChars="70" w:hanging="168"/>
              <w:rPr>
                <w:rFonts w:eastAsia="標楷體"/>
                <w:kern w:val="0"/>
              </w:rPr>
            </w:pPr>
            <w:r w:rsidRPr="00C23313">
              <w:rPr>
                <w:rFonts w:eastAsia="標楷體"/>
              </w:rPr>
              <w:t>7.</w:t>
            </w:r>
            <w:r w:rsidR="00987727" w:rsidRPr="00C23313">
              <w:rPr>
                <w:rFonts w:eastAsia="標楷體"/>
              </w:rPr>
              <w:t xml:space="preserve"> Journals with review systems </w:t>
            </w:r>
            <w:r w:rsidR="00987727" w:rsidRPr="00C23313">
              <w:rPr>
                <w:rFonts w:eastAsia="標楷體"/>
                <w:sz w:val="20"/>
                <w:szCs w:val="20"/>
              </w:rPr>
              <w:t>(a maximum of three journals)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616C" w:rsidRPr="00310E34" w:rsidRDefault="00DF616C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45" w:rightChars="-16" w:right="-38" w:hangingChars="43" w:hanging="86"/>
              <w:rPr>
                <w:rFonts w:eastAsia="標楷體"/>
                <w:sz w:val="20"/>
                <w:szCs w:val="20"/>
              </w:rPr>
            </w:pPr>
            <w:r w:rsidRPr="00C23313">
              <w:rPr>
                <w:rFonts w:eastAsia="標楷體"/>
                <w:sz w:val="20"/>
                <w:szCs w:val="20"/>
              </w:rPr>
              <w:t>English</w:t>
            </w:r>
            <w:r w:rsidR="00310E34">
              <w:rPr>
                <w:rFonts w:eastAsia="標楷體" w:hint="eastAsia"/>
                <w:sz w:val="20"/>
                <w:szCs w:val="20"/>
              </w:rPr>
              <w:t>:</w:t>
            </w:r>
            <w:r w:rsidRPr="00C23313">
              <w:rPr>
                <w:rFonts w:eastAsia="標楷體"/>
                <w:sz w:val="20"/>
                <w:szCs w:val="20"/>
              </w:rPr>
              <w:t xml:space="preserve"> </w:t>
            </w:r>
            <w:r w:rsidR="00813BCC" w:rsidRPr="00C23313">
              <w:rPr>
                <w:rFonts w:eastAsia="標楷體"/>
                <w:sz w:val="20"/>
                <w:szCs w:val="20"/>
              </w:rPr>
              <w:t>15</w:t>
            </w:r>
            <w:r w:rsidRPr="00C23313">
              <w:rPr>
                <w:rFonts w:eastAsia="標楷體"/>
                <w:kern w:val="0"/>
                <w:sz w:val="20"/>
                <w:szCs w:val="20"/>
              </w:rPr>
              <w:t xml:space="preserve"> points/</w:t>
            </w:r>
            <w:r w:rsidR="006503D3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C23313">
              <w:rPr>
                <w:rFonts w:eastAsia="標楷體"/>
                <w:kern w:val="0"/>
                <w:sz w:val="20"/>
                <w:szCs w:val="20"/>
              </w:rPr>
              <w:t>paper</w:t>
            </w:r>
          </w:p>
          <w:p w:rsidR="003A507E" w:rsidRPr="00C23313" w:rsidRDefault="00DF616C" w:rsidP="00310E34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45" w:rightChars="-16" w:right="-38" w:hangingChars="43" w:hanging="86"/>
              <w:rPr>
                <w:rFonts w:eastAsia="標楷體"/>
                <w:kern w:val="0"/>
                <w:sz w:val="20"/>
                <w:szCs w:val="20"/>
              </w:rPr>
            </w:pPr>
            <w:r w:rsidRPr="00C23313">
              <w:rPr>
                <w:rFonts w:eastAsia="標楷體"/>
                <w:sz w:val="20"/>
                <w:szCs w:val="20"/>
              </w:rPr>
              <w:t>Chinese</w:t>
            </w:r>
            <w:r w:rsidR="00310E34">
              <w:rPr>
                <w:rFonts w:eastAsia="標楷體" w:hint="eastAsia"/>
                <w:sz w:val="20"/>
                <w:szCs w:val="20"/>
              </w:rPr>
              <w:t>:</w:t>
            </w:r>
            <w:r w:rsidRPr="00C23313">
              <w:rPr>
                <w:rFonts w:eastAsia="標楷體"/>
                <w:sz w:val="20"/>
                <w:szCs w:val="20"/>
              </w:rPr>
              <w:t xml:space="preserve"> </w:t>
            </w:r>
            <w:r w:rsidR="00813BCC" w:rsidRPr="00C23313">
              <w:rPr>
                <w:rFonts w:eastAsia="標楷體"/>
                <w:sz w:val="20"/>
                <w:szCs w:val="20"/>
              </w:rPr>
              <w:t>5</w:t>
            </w:r>
            <w:r w:rsidRPr="00C23313">
              <w:rPr>
                <w:rFonts w:eastAsia="標楷體"/>
                <w:kern w:val="0"/>
                <w:sz w:val="20"/>
                <w:szCs w:val="20"/>
              </w:rPr>
              <w:t xml:space="preserve"> points/</w:t>
            </w:r>
            <w:r w:rsidR="006503D3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C23313">
              <w:rPr>
                <w:rFonts w:eastAsia="標楷體"/>
                <w:kern w:val="0"/>
                <w:sz w:val="20"/>
                <w:szCs w:val="20"/>
              </w:rPr>
              <w:t>paper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507E" w:rsidRPr="00C23313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319" w:rightChars="-16" w:right="-38" w:hangingChars="150" w:hanging="36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507E" w:rsidRPr="00C23313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507E" w:rsidRPr="00C23313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A507E" w:rsidRPr="00C23313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</w:tr>
      <w:tr w:rsidR="00F2363F" w:rsidRPr="00C23313" w:rsidTr="00CE4103">
        <w:trPr>
          <w:trHeight w:val="570"/>
          <w:jc w:val="center"/>
        </w:trPr>
        <w:tc>
          <w:tcPr>
            <w:tcW w:w="7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A507E" w:rsidRPr="00C23313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rPr>
                <w:rFonts w:eastAsia="標楷體"/>
                <w:kern w:val="0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A507E" w:rsidRPr="00C23313" w:rsidRDefault="003A507E" w:rsidP="00A1073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="168" w:rightChars="-16" w:right="-38" w:hangingChars="70" w:hanging="168"/>
              <w:rPr>
                <w:rFonts w:eastAsia="標楷體"/>
              </w:rPr>
            </w:pPr>
            <w:r w:rsidRPr="00C23313">
              <w:rPr>
                <w:rFonts w:eastAsia="標楷體"/>
              </w:rPr>
              <w:t>8.</w:t>
            </w:r>
            <w:r w:rsidR="00987727" w:rsidRPr="00C23313">
              <w:rPr>
                <w:rFonts w:eastAsia="標楷體"/>
              </w:rPr>
              <w:t xml:space="preserve"> Academic books with review systems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616C" w:rsidRPr="00C23313" w:rsidRDefault="00DF616C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45" w:rightChars="-16" w:right="-38" w:hangingChars="43" w:hanging="86"/>
              <w:rPr>
                <w:rFonts w:eastAsia="標楷體"/>
                <w:kern w:val="0"/>
                <w:sz w:val="20"/>
                <w:szCs w:val="20"/>
              </w:rPr>
            </w:pPr>
            <w:r w:rsidRPr="00C23313">
              <w:rPr>
                <w:rFonts w:eastAsia="標楷體"/>
                <w:sz w:val="20"/>
                <w:szCs w:val="20"/>
              </w:rPr>
              <w:t>English</w:t>
            </w:r>
            <w:r w:rsidR="00310E34">
              <w:rPr>
                <w:rFonts w:eastAsia="標楷體" w:hint="eastAsia"/>
                <w:sz w:val="20"/>
                <w:szCs w:val="20"/>
              </w:rPr>
              <w:t>:</w:t>
            </w:r>
            <w:r w:rsidRPr="00C23313">
              <w:rPr>
                <w:rFonts w:eastAsia="標楷體"/>
                <w:sz w:val="20"/>
                <w:szCs w:val="20"/>
              </w:rPr>
              <w:t xml:space="preserve"> 50</w:t>
            </w:r>
            <w:r w:rsidRPr="00C23313">
              <w:rPr>
                <w:rFonts w:eastAsia="標楷體"/>
                <w:kern w:val="0"/>
                <w:sz w:val="20"/>
                <w:szCs w:val="20"/>
              </w:rPr>
              <w:t xml:space="preserve"> points/</w:t>
            </w:r>
            <w:r w:rsidR="006503D3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C23313">
              <w:rPr>
                <w:rFonts w:eastAsia="標楷體"/>
                <w:kern w:val="0"/>
                <w:sz w:val="20"/>
                <w:szCs w:val="20"/>
              </w:rPr>
              <w:t>paper</w:t>
            </w:r>
          </w:p>
          <w:p w:rsidR="003A507E" w:rsidRPr="00C23313" w:rsidRDefault="00DF616C" w:rsidP="00310E34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 w:firstLineChars="16" w:firstLine="32"/>
              <w:jc w:val="center"/>
              <w:rPr>
                <w:rFonts w:eastAsia="標楷體"/>
                <w:sz w:val="20"/>
                <w:szCs w:val="20"/>
              </w:rPr>
            </w:pPr>
            <w:r w:rsidRPr="00C23313">
              <w:rPr>
                <w:rFonts w:eastAsia="標楷體"/>
                <w:sz w:val="20"/>
                <w:szCs w:val="20"/>
              </w:rPr>
              <w:t>Chinese</w:t>
            </w:r>
            <w:r w:rsidR="00310E34">
              <w:rPr>
                <w:rFonts w:eastAsia="標楷體" w:hint="eastAsia"/>
                <w:sz w:val="20"/>
                <w:szCs w:val="20"/>
              </w:rPr>
              <w:t>:</w:t>
            </w:r>
            <w:r w:rsidRPr="00C23313">
              <w:rPr>
                <w:rFonts w:eastAsia="標楷體"/>
                <w:sz w:val="20"/>
                <w:szCs w:val="20"/>
              </w:rPr>
              <w:t xml:space="preserve"> 30</w:t>
            </w:r>
            <w:r w:rsidRPr="00C23313">
              <w:rPr>
                <w:rFonts w:eastAsia="標楷體"/>
                <w:kern w:val="0"/>
                <w:sz w:val="20"/>
                <w:szCs w:val="20"/>
              </w:rPr>
              <w:t xml:space="preserve"> points/</w:t>
            </w:r>
            <w:r w:rsidR="006503D3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C23313">
              <w:rPr>
                <w:rFonts w:eastAsia="標楷體"/>
                <w:kern w:val="0"/>
                <w:sz w:val="20"/>
                <w:szCs w:val="20"/>
              </w:rPr>
              <w:t>paper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7E" w:rsidRPr="00C23313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7E" w:rsidRPr="00F2363F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7E" w:rsidRPr="00C23313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507E" w:rsidRPr="00C23313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</w:tr>
      <w:tr w:rsidR="00F2363F" w:rsidRPr="00C23313" w:rsidTr="00F2363F">
        <w:trPr>
          <w:trHeight w:val="611"/>
          <w:jc w:val="center"/>
        </w:trPr>
        <w:tc>
          <w:tcPr>
            <w:tcW w:w="706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A507E" w:rsidRPr="00C23313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rPr>
                <w:rFonts w:eastAsia="標楷體"/>
                <w:kern w:val="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7E" w:rsidRPr="00C23313" w:rsidRDefault="003A507E" w:rsidP="00A10730">
            <w:pPr>
              <w:snapToGrid w:val="0"/>
              <w:spacing w:beforeLines="10" w:before="36" w:afterLines="10" w:after="36"/>
              <w:ind w:left="168" w:rightChars="-16" w:right="-38" w:hangingChars="70" w:hanging="168"/>
              <w:rPr>
                <w:rFonts w:eastAsia="標楷體"/>
              </w:rPr>
            </w:pPr>
            <w:r w:rsidRPr="00C23313">
              <w:rPr>
                <w:rFonts w:eastAsia="標楷體"/>
              </w:rPr>
              <w:t>9.</w:t>
            </w:r>
            <w:r w:rsidR="00987727" w:rsidRPr="00C23313">
              <w:rPr>
                <w:rFonts w:eastAsia="標楷體"/>
              </w:rPr>
              <w:t xml:space="preserve"> Academic chapters with review systems</w:t>
            </w:r>
            <w:r w:rsidR="00987727" w:rsidRPr="00C23313">
              <w:rPr>
                <w:rFonts w:eastAsia="標楷體"/>
                <w:kern w:val="0"/>
                <w:sz w:val="20"/>
                <w:szCs w:val="20"/>
              </w:rPr>
              <w:t xml:space="preserve"> (a maximum of three chapters)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6C" w:rsidRPr="00C23313" w:rsidRDefault="00DF616C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45" w:rightChars="-16" w:right="-38" w:hangingChars="43" w:hanging="86"/>
              <w:rPr>
                <w:rFonts w:eastAsia="標楷體"/>
                <w:kern w:val="0"/>
                <w:sz w:val="20"/>
                <w:szCs w:val="20"/>
              </w:rPr>
            </w:pPr>
            <w:r w:rsidRPr="00C23313">
              <w:rPr>
                <w:rFonts w:eastAsia="標楷體"/>
                <w:sz w:val="20"/>
                <w:szCs w:val="20"/>
              </w:rPr>
              <w:t>English</w:t>
            </w:r>
            <w:r w:rsidR="00310E34">
              <w:rPr>
                <w:rFonts w:eastAsia="標楷體" w:hint="eastAsia"/>
                <w:sz w:val="20"/>
                <w:szCs w:val="20"/>
              </w:rPr>
              <w:t>:</w:t>
            </w:r>
            <w:r w:rsidRPr="00C23313">
              <w:rPr>
                <w:rFonts w:eastAsia="標楷體"/>
                <w:sz w:val="20"/>
                <w:szCs w:val="20"/>
              </w:rPr>
              <w:t xml:space="preserve"> 15</w:t>
            </w:r>
            <w:r w:rsidRPr="00C23313">
              <w:rPr>
                <w:rFonts w:eastAsia="標楷體"/>
                <w:kern w:val="0"/>
                <w:sz w:val="20"/>
                <w:szCs w:val="20"/>
              </w:rPr>
              <w:t xml:space="preserve"> points/</w:t>
            </w:r>
            <w:r w:rsidR="006503D3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C23313">
              <w:rPr>
                <w:rFonts w:eastAsia="標楷體"/>
                <w:kern w:val="0"/>
                <w:sz w:val="20"/>
                <w:szCs w:val="20"/>
              </w:rPr>
              <w:t>paper</w:t>
            </w:r>
          </w:p>
          <w:p w:rsidR="003A507E" w:rsidRPr="00C23313" w:rsidRDefault="00DF616C" w:rsidP="00310E34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 w:firstLineChars="16" w:firstLine="32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C23313">
              <w:rPr>
                <w:rFonts w:eastAsia="標楷體"/>
                <w:sz w:val="20"/>
                <w:szCs w:val="20"/>
              </w:rPr>
              <w:t>Chinese</w:t>
            </w:r>
            <w:r w:rsidR="00310E34">
              <w:rPr>
                <w:rFonts w:eastAsia="標楷體" w:hint="eastAsia"/>
                <w:sz w:val="20"/>
                <w:szCs w:val="20"/>
              </w:rPr>
              <w:t>:</w:t>
            </w:r>
            <w:r w:rsidRPr="00C23313">
              <w:rPr>
                <w:rFonts w:eastAsia="標楷體"/>
                <w:sz w:val="20"/>
                <w:szCs w:val="20"/>
              </w:rPr>
              <w:t xml:space="preserve"> 10</w:t>
            </w:r>
            <w:r w:rsidRPr="00C23313">
              <w:rPr>
                <w:rFonts w:eastAsia="標楷體"/>
                <w:kern w:val="0"/>
                <w:sz w:val="20"/>
                <w:szCs w:val="20"/>
              </w:rPr>
              <w:t xml:space="preserve"> points/</w:t>
            </w:r>
            <w:r w:rsidR="006503D3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C23313">
              <w:rPr>
                <w:rFonts w:eastAsia="標楷體"/>
                <w:kern w:val="0"/>
                <w:sz w:val="20"/>
                <w:szCs w:val="20"/>
              </w:rPr>
              <w:t>paper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7E" w:rsidRPr="00C23313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7E" w:rsidRPr="00C23313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7E" w:rsidRPr="00C23313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7E" w:rsidRPr="00C23313" w:rsidRDefault="003A507E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</w:tr>
      <w:tr w:rsidR="00F2363F" w:rsidRPr="00C23313" w:rsidTr="00F2363F">
        <w:trPr>
          <w:trHeight w:val="558"/>
          <w:jc w:val="center"/>
        </w:trPr>
        <w:tc>
          <w:tcPr>
            <w:tcW w:w="50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637F8" w:rsidRPr="00C23313" w:rsidRDefault="00DF616C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b/>
                <w:kern w:val="0"/>
              </w:rPr>
            </w:pPr>
            <w:r w:rsidRPr="00C23313">
              <w:rPr>
                <w:rFonts w:eastAsia="標楷體"/>
                <w:b/>
                <w:kern w:val="0"/>
              </w:rPr>
              <w:t>T</w:t>
            </w:r>
            <w:r w:rsidR="007835DE" w:rsidRPr="00C23313">
              <w:rPr>
                <w:rFonts w:eastAsia="標楷體"/>
                <w:b/>
                <w:kern w:val="0"/>
              </w:rPr>
              <w:t>otal p</w:t>
            </w:r>
            <w:r w:rsidRPr="00C23313">
              <w:rPr>
                <w:rFonts w:eastAsia="標楷體"/>
                <w:b/>
                <w:kern w:val="0"/>
              </w:rPr>
              <w:t>oints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7F8" w:rsidRPr="00C23313" w:rsidRDefault="005637F8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37F8" w:rsidRPr="00C23313" w:rsidRDefault="005637F8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37F8" w:rsidRPr="00C23313" w:rsidRDefault="005637F8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center"/>
              <w:rPr>
                <w:rFonts w:eastAsia="標楷體"/>
                <w:kern w:val="0"/>
              </w:rPr>
            </w:pPr>
          </w:p>
        </w:tc>
      </w:tr>
      <w:tr w:rsidR="00F2363F" w:rsidRPr="00C23313" w:rsidTr="00F2363F">
        <w:trPr>
          <w:trHeight w:val="1158"/>
          <w:jc w:val="center"/>
        </w:trPr>
        <w:tc>
          <w:tcPr>
            <w:tcW w:w="50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2363F" w:rsidRDefault="009B6B6A" w:rsidP="009B6B6A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/>
                <w:kern w:val="0"/>
              </w:rPr>
              <w:t>Approval stamps (signatures)</w:t>
            </w:r>
            <w:r w:rsidR="00695705" w:rsidRPr="00C23313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5637F8" w:rsidRPr="00C23313" w:rsidRDefault="006F63A2" w:rsidP="009B6B6A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rPr>
                <w:rFonts w:eastAsia="標楷體"/>
                <w:b/>
                <w:kern w:val="0"/>
              </w:rPr>
            </w:pPr>
            <w:r w:rsidRPr="00301336">
              <w:rPr>
                <w:rFonts w:eastAsia="標楷體"/>
              </w:rPr>
              <w:fldChar w:fldCharType="begin"/>
            </w:r>
            <w:r w:rsidRPr="00301336">
              <w:rPr>
                <w:rFonts w:eastAsia="標楷體"/>
              </w:rPr>
              <w:instrText xml:space="preserve"> </w:instrText>
            </w:r>
            <w:r w:rsidRPr="00301336">
              <w:rPr>
                <w:rFonts w:eastAsia="標楷體" w:hint="eastAsia"/>
              </w:rPr>
              <w:instrText>eq \o\ac(</w:instrText>
            </w:r>
            <w:r w:rsidRPr="00301336">
              <w:rPr>
                <w:rFonts w:eastAsia="標楷體" w:hint="eastAsia"/>
              </w:rPr>
              <w:instrText>○</w:instrText>
            </w:r>
            <w:r w:rsidRPr="00301336">
              <w:rPr>
                <w:rFonts w:eastAsia="標楷體" w:hint="eastAsia"/>
              </w:rPr>
              <w:instrText>,</w:instrText>
            </w:r>
            <w:r w:rsidRPr="00301336">
              <w:rPr>
                <w:rFonts w:eastAsia="標楷體" w:hint="eastAsia"/>
                <w:position w:val="3"/>
              </w:rPr>
              <w:instrText>2</w:instrText>
            </w:r>
            <w:r w:rsidRPr="00301336">
              <w:rPr>
                <w:rFonts w:eastAsia="標楷體" w:hint="eastAsia"/>
              </w:rPr>
              <w:instrText>)</w:instrText>
            </w:r>
            <w:r w:rsidRPr="00301336">
              <w:rPr>
                <w:rFonts w:eastAsia="標楷體"/>
              </w:rPr>
              <w:fldChar w:fldCharType="end"/>
            </w:r>
            <w:r w:rsidR="009B6B6A">
              <w:rPr>
                <w:rFonts w:eastAsia="標楷體" w:hint="eastAsia"/>
              </w:rPr>
              <w:t xml:space="preserve"> </w:t>
            </w:r>
            <w:r w:rsidR="009B6B6A" w:rsidRPr="009B6B6A">
              <w:rPr>
                <w:rFonts w:eastAsia="標楷體" w:hint="eastAsia"/>
                <w:b/>
              </w:rPr>
              <w:t>Department e</w:t>
            </w:r>
            <w:r w:rsidR="009B6B6A" w:rsidRPr="00F2363F">
              <w:rPr>
                <w:rFonts w:eastAsia="標楷體" w:hint="eastAsia"/>
                <w:b/>
              </w:rPr>
              <w:t xml:space="preserve">xecutive </w:t>
            </w:r>
            <w:r w:rsidR="00F2363F" w:rsidRPr="00F2363F">
              <w:rPr>
                <w:rFonts w:eastAsia="標楷體" w:hint="eastAsia"/>
                <w:b/>
              </w:rPr>
              <w:t>officer</w:t>
            </w:r>
            <w:r w:rsidR="00F2363F">
              <w:rPr>
                <w:rFonts w:eastAsia="標楷體" w:hint="eastAsia"/>
                <w:b/>
                <w:kern w:val="0"/>
              </w:rPr>
              <w:t xml:space="preserve"> (initial review): _____________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A4B89" w:rsidRPr="00C23313" w:rsidRDefault="006F63A2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both"/>
              <w:rPr>
                <w:rFonts w:eastAsia="標楷體"/>
                <w:b/>
                <w:kern w:val="0"/>
              </w:rPr>
            </w:pPr>
            <w:r w:rsidRPr="00301336">
              <w:rPr>
                <w:rFonts w:eastAsia="標楷體"/>
                <w:kern w:val="0"/>
              </w:rPr>
              <w:fldChar w:fldCharType="begin"/>
            </w:r>
            <w:r w:rsidRPr="00301336">
              <w:rPr>
                <w:rFonts w:eastAsia="標楷體"/>
                <w:kern w:val="0"/>
              </w:rPr>
              <w:instrText xml:space="preserve"> </w:instrText>
            </w:r>
            <w:r w:rsidRPr="00301336">
              <w:rPr>
                <w:rFonts w:eastAsia="標楷體" w:hint="eastAsia"/>
                <w:kern w:val="0"/>
              </w:rPr>
              <w:instrText>eq \o\ac(</w:instrText>
            </w:r>
            <w:r w:rsidRPr="00301336">
              <w:rPr>
                <w:rFonts w:eastAsia="標楷體" w:hint="eastAsia"/>
                <w:kern w:val="0"/>
              </w:rPr>
              <w:instrText>○</w:instrText>
            </w:r>
            <w:r w:rsidRPr="00301336">
              <w:rPr>
                <w:rFonts w:eastAsia="標楷體" w:hint="eastAsia"/>
                <w:kern w:val="0"/>
              </w:rPr>
              <w:instrText>,</w:instrText>
            </w:r>
            <w:r w:rsidRPr="00301336">
              <w:rPr>
                <w:rFonts w:eastAsia="標楷體" w:hint="eastAsia"/>
                <w:kern w:val="0"/>
                <w:position w:val="3"/>
                <w:sz w:val="16"/>
              </w:rPr>
              <w:instrText>1</w:instrText>
            </w:r>
            <w:r w:rsidRPr="00301336">
              <w:rPr>
                <w:rFonts w:eastAsia="標楷體" w:hint="eastAsia"/>
                <w:kern w:val="0"/>
              </w:rPr>
              <w:instrText>)</w:instrText>
            </w:r>
            <w:r w:rsidRPr="00301336">
              <w:rPr>
                <w:rFonts w:eastAsia="標楷體"/>
                <w:kern w:val="0"/>
              </w:rPr>
              <w:fldChar w:fldCharType="end"/>
            </w:r>
            <w:r w:rsidR="00DF616C" w:rsidRPr="00C23313">
              <w:rPr>
                <w:rFonts w:eastAsia="標楷體"/>
                <w:b/>
                <w:kern w:val="0"/>
              </w:rPr>
              <w:t>Applicant</w:t>
            </w:r>
          </w:p>
          <w:p w:rsidR="00824DAC" w:rsidRPr="00C23313" w:rsidRDefault="00F2363F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jc w:val="both"/>
              <w:rPr>
                <w:rFonts w:eastAsia="標楷體"/>
                <w:b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/>
                <w:kern w:val="0"/>
                <w:sz w:val="22"/>
                <w:szCs w:val="22"/>
              </w:rPr>
              <w:t>(</w:t>
            </w:r>
            <w:r w:rsidR="00DF616C" w:rsidRPr="00C23313">
              <w:rPr>
                <w:rFonts w:eastAsia="標楷體"/>
                <w:b/>
                <w:kern w:val="0"/>
                <w:sz w:val="22"/>
                <w:szCs w:val="22"/>
              </w:rPr>
              <w:t>See Note 1</w:t>
            </w:r>
            <w:r>
              <w:rPr>
                <w:rFonts w:eastAsia="標楷體" w:hint="eastAsia"/>
                <w:b/>
                <w:kern w:val="0"/>
                <w:sz w:val="22"/>
                <w:szCs w:val="22"/>
              </w:rPr>
              <w:t>)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637F8" w:rsidRPr="00C23313" w:rsidRDefault="006F63A2" w:rsidP="00F2363F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50" w:rightChars="-16" w:right="-38" w:hangingChars="35" w:hanging="91"/>
              <w:rPr>
                <w:rFonts w:eastAsia="標楷體"/>
                <w:b/>
                <w:kern w:val="0"/>
              </w:rPr>
            </w:pPr>
            <w:r w:rsidRPr="00301336">
              <w:rPr>
                <w:rFonts w:eastAsia="標楷體"/>
                <w:sz w:val="26"/>
                <w:szCs w:val="26"/>
              </w:rPr>
              <w:fldChar w:fldCharType="begin"/>
            </w:r>
            <w:r w:rsidRPr="00301336">
              <w:rPr>
                <w:rFonts w:eastAsia="標楷體"/>
                <w:sz w:val="26"/>
                <w:szCs w:val="26"/>
              </w:rPr>
              <w:instrText xml:space="preserve"> </w:instrText>
            </w:r>
            <w:r w:rsidRPr="00301336">
              <w:rPr>
                <w:rFonts w:eastAsia="標楷體" w:hint="eastAsia"/>
                <w:sz w:val="26"/>
                <w:szCs w:val="26"/>
              </w:rPr>
              <w:instrText>eq \o\ac(</w:instrText>
            </w:r>
            <w:r w:rsidRPr="00301336">
              <w:rPr>
                <w:rFonts w:eastAsia="標楷體" w:hint="eastAsia"/>
                <w:sz w:val="26"/>
                <w:szCs w:val="26"/>
              </w:rPr>
              <w:instrText>○</w:instrText>
            </w:r>
            <w:r w:rsidRPr="00301336">
              <w:rPr>
                <w:rFonts w:eastAsia="標楷體" w:hint="eastAsia"/>
                <w:sz w:val="26"/>
                <w:szCs w:val="26"/>
              </w:rPr>
              <w:instrText>,</w:instrText>
            </w:r>
            <w:r w:rsidRPr="00301336">
              <w:rPr>
                <w:rFonts w:eastAsia="標楷體" w:hint="eastAsia"/>
                <w:position w:val="3"/>
                <w:sz w:val="18"/>
                <w:szCs w:val="26"/>
              </w:rPr>
              <w:instrText>3</w:instrText>
            </w:r>
            <w:r w:rsidRPr="00301336">
              <w:rPr>
                <w:rFonts w:eastAsia="標楷體" w:hint="eastAsia"/>
                <w:sz w:val="26"/>
                <w:szCs w:val="26"/>
              </w:rPr>
              <w:instrText>)</w:instrText>
            </w:r>
            <w:r w:rsidRPr="00301336">
              <w:rPr>
                <w:rFonts w:eastAsia="標楷體"/>
                <w:sz w:val="26"/>
                <w:szCs w:val="26"/>
              </w:rPr>
              <w:fldChar w:fldCharType="end"/>
            </w:r>
            <w:r w:rsidR="00DF616C" w:rsidRPr="00C23313">
              <w:rPr>
                <w:rFonts w:eastAsia="標楷體"/>
                <w:b/>
                <w:kern w:val="0"/>
              </w:rPr>
              <w:t xml:space="preserve">Department </w:t>
            </w:r>
            <w:r w:rsidR="00F2363F">
              <w:rPr>
                <w:rFonts w:eastAsia="標楷體" w:hint="eastAsia"/>
                <w:b/>
                <w:kern w:val="0"/>
              </w:rPr>
              <w:t>head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1042" w:rsidRPr="00C23313" w:rsidRDefault="006F63A2" w:rsidP="006503D3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Chars="-17" w:left="-41" w:rightChars="-16" w:right="-38"/>
              <w:rPr>
                <w:rFonts w:eastAsia="標楷體"/>
                <w:b/>
                <w:kern w:val="0"/>
              </w:rPr>
            </w:pPr>
            <w:r w:rsidRPr="00301336">
              <w:rPr>
                <w:rFonts w:eastAsia="標楷體"/>
                <w:sz w:val="26"/>
                <w:szCs w:val="26"/>
              </w:rPr>
              <w:fldChar w:fldCharType="begin"/>
            </w:r>
            <w:r w:rsidRPr="00301336">
              <w:rPr>
                <w:rFonts w:eastAsia="標楷體"/>
                <w:sz w:val="26"/>
                <w:szCs w:val="26"/>
              </w:rPr>
              <w:instrText xml:space="preserve"> </w:instrText>
            </w:r>
            <w:r w:rsidRPr="00301336">
              <w:rPr>
                <w:rFonts w:eastAsia="標楷體" w:hint="eastAsia"/>
                <w:sz w:val="26"/>
                <w:szCs w:val="26"/>
              </w:rPr>
              <w:instrText>eq \o\ac(</w:instrText>
            </w:r>
            <w:r w:rsidRPr="00301336">
              <w:rPr>
                <w:rFonts w:eastAsia="標楷體" w:hint="eastAsia"/>
                <w:sz w:val="26"/>
                <w:szCs w:val="26"/>
              </w:rPr>
              <w:instrText>○</w:instrText>
            </w:r>
            <w:r w:rsidRPr="00301336">
              <w:rPr>
                <w:rFonts w:eastAsia="標楷體" w:hint="eastAsia"/>
                <w:sz w:val="26"/>
                <w:szCs w:val="26"/>
              </w:rPr>
              <w:instrText>,</w:instrText>
            </w:r>
            <w:r w:rsidRPr="00301336">
              <w:rPr>
                <w:rFonts w:eastAsia="標楷體" w:hint="eastAsia"/>
                <w:position w:val="3"/>
                <w:sz w:val="18"/>
                <w:szCs w:val="26"/>
              </w:rPr>
              <w:instrText>4</w:instrText>
            </w:r>
            <w:r w:rsidRPr="00301336">
              <w:rPr>
                <w:rFonts w:eastAsia="標楷體" w:hint="eastAsia"/>
                <w:sz w:val="26"/>
                <w:szCs w:val="26"/>
              </w:rPr>
              <w:instrText>)</w:instrText>
            </w:r>
            <w:r w:rsidRPr="00301336">
              <w:rPr>
                <w:rFonts w:eastAsia="標楷體"/>
                <w:sz w:val="26"/>
                <w:szCs w:val="26"/>
              </w:rPr>
              <w:fldChar w:fldCharType="end"/>
            </w:r>
            <w:r w:rsidR="00DF616C" w:rsidRPr="00C23313">
              <w:rPr>
                <w:rFonts w:eastAsia="標楷體"/>
                <w:b/>
                <w:kern w:val="0"/>
              </w:rPr>
              <w:t>College dean</w:t>
            </w:r>
          </w:p>
        </w:tc>
      </w:tr>
    </w:tbl>
    <w:p w:rsidR="00C23313" w:rsidRDefault="00C23313" w:rsidP="00C23313">
      <w:pPr>
        <w:autoSpaceDE w:val="0"/>
        <w:autoSpaceDN w:val="0"/>
        <w:adjustRightInd w:val="0"/>
        <w:snapToGrid w:val="0"/>
        <w:ind w:left="1320" w:rightChars="-233" w:right="-559" w:hangingChars="550" w:hanging="1320"/>
        <w:rPr>
          <w:rFonts w:eastAsia="標楷體"/>
        </w:rPr>
      </w:pPr>
    </w:p>
    <w:p w:rsidR="00A10730" w:rsidRDefault="00A10730" w:rsidP="006503D3">
      <w:pPr>
        <w:autoSpaceDE w:val="0"/>
        <w:autoSpaceDN w:val="0"/>
        <w:adjustRightInd w:val="0"/>
        <w:snapToGrid w:val="0"/>
        <w:spacing w:afterLines="50" w:after="180"/>
        <w:ind w:left="1542" w:rightChars="-233" w:right="-559" w:hangingChars="550" w:hanging="1542"/>
        <w:rPr>
          <w:rFonts w:eastAsia="標楷體"/>
          <w:b/>
          <w:kern w:val="0"/>
          <w:sz w:val="28"/>
          <w:szCs w:val="28"/>
        </w:rPr>
      </w:pPr>
    </w:p>
    <w:p w:rsidR="00AB0DA0" w:rsidRPr="00C23313" w:rsidRDefault="00A36A36" w:rsidP="002E4CBA">
      <w:pPr>
        <w:autoSpaceDE w:val="0"/>
        <w:autoSpaceDN w:val="0"/>
        <w:adjustRightInd w:val="0"/>
        <w:snapToGrid w:val="0"/>
        <w:spacing w:afterLines="50" w:after="180"/>
        <w:ind w:left="1542" w:right="-1" w:hangingChars="550" w:hanging="1542"/>
        <w:jc w:val="both"/>
        <w:rPr>
          <w:rFonts w:eastAsia="標楷體"/>
          <w:b/>
          <w:kern w:val="0"/>
          <w:sz w:val="16"/>
          <w:szCs w:val="16"/>
        </w:rPr>
      </w:pPr>
      <w:r w:rsidRPr="00C23313">
        <w:rPr>
          <w:rFonts w:eastAsia="標楷體"/>
          <w:b/>
          <w:kern w:val="0"/>
          <w:sz w:val="28"/>
          <w:szCs w:val="28"/>
        </w:rPr>
        <w:lastRenderedPageBreak/>
        <w:t>Notes:</w:t>
      </w:r>
    </w:p>
    <w:p w:rsidR="001670D8" w:rsidRPr="00C23313" w:rsidRDefault="00FE2556" w:rsidP="002E4CBA">
      <w:pPr>
        <w:pStyle w:val="ad"/>
        <w:numPr>
          <w:ilvl w:val="0"/>
          <w:numId w:val="21"/>
        </w:numPr>
        <w:autoSpaceDE w:val="0"/>
        <w:autoSpaceDN w:val="0"/>
        <w:adjustRightInd w:val="0"/>
        <w:snapToGrid w:val="0"/>
        <w:spacing w:afterLines="50" w:after="180"/>
        <w:ind w:leftChars="0" w:right="-1"/>
        <w:jc w:val="both"/>
        <w:rPr>
          <w:rFonts w:eastAsia="標楷體"/>
          <w:kern w:val="0"/>
          <w:sz w:val="20"/>
          <w:szCs w:val="20"/>
        </w:rPr>
      </w:pPr>
      <w:r w:rsidRPr="00C23313">
        <w:rPr>
          <w:rFonts w:eastAsia="標楷體"/>
          <w:kern w:val="0"/>
        </w:rPr>
        <w:t xml:space="preserve">Applying faculty members must submit relevant documents as proof for the above. Points will not be awarded to applicants who </w:t>
      </w:r>
      <w:r w:rsidR="00344A24">
        <w:rPr>
          <w:rFonts w:eastAsia="標楷體" w:hint="eastAsia"/>
          <w:kern w:val="0"/>
        </w:rPr>
        <w:t>fail to</w:t>
      </w:r>
      <w:r w:rsidRPr="00C23313">
        <w:rPr>
          <w:rFonts w:eastAsia="標楷體"/>
          <w:kern w:val="0"/>
        </w:rPr>
        <w:t xml:space="preserve"> supply supporting documents</w:t>
      </w:r>
      <w:r w:rsidRPr="00C23313">
        <w:rPr>
          <w:rFonts w:eastAsia="標楷體"/>
          <w:sz w:val="20"/>
          <w:szCs w:val="20"/>
        </w:rPr>
        <w:t xml:space="preserve"> (this rule </w:t>
      </w:r>
      <w:r w:rsidR="00344A24">
        <w:rPr>
          <w:rFonts w:eastAsia="標楷體" w:hint="eastAsia"/>
          <w:sz w:val="20"/>
          <w:szCs w:val="20"/>
        </w:rPr>
        <w:t>shall be strictly</w:t>
      </w:r>
      <w:r w:rsidRPr="00C23313">
        <w:rPr>
          <w:rFonts w:eastAsia="標楷體"/>
          <w:sz w:val="20"/>
          <w:szCs w:val="20"/>
        </w:rPr>
        <w:t xml:space="preserve"> enforced by the Academic Review Committee).</w:t>
      </w:r>
    </w:p>
    <w:p w:rsidR="001670D8" w:rsidRPr="00C23313" w:rsidRDefault="00FE2556" w:rsidP="002E4CBA">
      <w:pPr>
        <w:pStyle w:val="ad"/>
        <w:numPr>
          <w:ilvl w:val="0"/>
          <w:numId w:val="21"/>
        </w:numPr>
        <w:autoSpaceDE w:val="0"/>
        <w:autoSpaceDN w:val="0"/>
        <w:adjustRightInd w:val="0"/>
        <w:snapToGrid w:val="0"/>
        <w:spacing w:afterLines="50" w:after="180"/>
        <w:ind w:leftChars="0" w:right="-1"/>
        <w:jc w:val="both"/>
        <w:rPr>
          <w:rFonts w:eastAsia="標楷體"/>
          <w:kern w:val="0"/>
          <w:sz w:val="20"/>
          <w:szCs w:val="20"/>
        </w:rPr>
      </w:pPr>
      <w:r w:rsidRPr="00C23313">
        <w:rPr>
          <w:rFonts w:eastAsia="標楷體"/>
          <w:kern w:val="0"/>
        </w:rPr>
        <w:t>Projects</w:t>
      </w:r>
      <w:r w:rsidR="00A5638C">
        <w:rPr>
          <w:rFonts w:eastAsia="標楷體" w:hint="eastAsia"/>
          <w:kern w:val="0"/>
        </w:rPr>
        <w:t>, papers,</w:t>
      </w:r>
      <w:r w:rsidRPr="00C23313">
        <w:rPr>
          <w:rFonts w:eastAsia="標楷體"/>
          <w:kern w:val="0"/>
        </w:rPr>
        <w:t xml:space="preserve"> and academic books/chapters must be executed, </w:t>
      </w:r>
      <w:r w:rsidR="00A5638C">
        <w:rPr>
          <w:rFonts w:eastAsia="標楷體" w:hint="eastAsia"/>
          <w:kern w:val="0"/>
        </w:rPr>
        <w:t>presented</w:t>
      </w:r>
      <w:r w:rsidRPr="00C23313">
        <w:rPr>
          <w:rFonts w:eastAsia="標楷體"/>
          <w:kern w:val="0"/>
        </w:rPr>
        <w:t>, or published between January 1, 2008 and December 31, 2012.</w:t>
      </w:r>
    </w:p>
    <w:p w:rsidR="0086031E" w:rsidRPr="00C23313" w:rsidRDefault="00FE2556" w:rsidP="002E4CBA">
      <w:pPr>
        <w:pStyle w:val="ad"/>
        <w:numPr>
          <w:ilvl w:val="0"/>
          <w:numId w:val="21"/>
        </w:numPr>
        <w:autoSpaceDE w:val="0"/>
        <w:autoSpaceDN w:val="0"/>
        <w:adjustRightInd w:val="0"/>
        <w:snapToGrid w:val="0"/>
        <w:spacing w:afterLines="50" w:after="180"/>
        <w:ind w:leftChars="0" w:right="-1"/>
        <w:jc w:val="both"/>
        <w:rPr>
          <w:rFonts w:eastAsia="標楷體"/>
          <w:kern w:val="0"/>
          <w:sz w:val="20"/>
          <w:szCs w:val="20"/>
        </w:rPr>
      </w:pPr>
      <w:r w:rsidRPr="00C23313">
        <w:rPr>
          <w:rFonts w:eastAsia="標楷體"/>
          <w:kern w:val="0"/>
        </w:rPr>
        <w:t>For projects held by the MOST, a</w:t>
      </w:r>
      <w:r w:rsidR="000E2D80">
        <w:rPr>
          <w:rFonts w:eastAsia="標楷體" w:hint="eastAsia"/>
          <w:kern w:val="0"/>
        </w:rPr>
        <w:t>n a</w:t>
      </w:r>
      <w:r w:rsidRPr="00C23313">
        <w:rPr>
          <w:rFonts w:eastAsia="標楷體"/>
          <w:kern w:val="0"/>
        </w:rPr>
        <w:t xml:space="preserve">pplicant must provide written information on the research project as a </w:t>
      </w:r>
      <w:r w:rsidR="00A5638C">
        <w:rPr>
          <w:rFonts w:eastAsia="標楷體" w:hint="eastAsia"/>
          <w:kern w:val="0"/>
        </w:rPr>
        <w:t xml:space="preserve">principle </w:t>
      </w:r>
      <w:r w:rsidRPr="00C23313">
        <w:rPr>
          <w:rFonts w:eastAsia="標楷體"/>
          <w:kern w:val="0"/>
        </w:rPr>
        <w:t xml:space="preserve">investigator; information such as approved funds </w:t>
      </w:r>
      <w:r w:rsidR="000E2D80">
        <w:rPr>
          <w:rFonts w:eastAsia="標楷體" w:hint="eastAsia"/>
          <w:kern w:val="0"/>
        </w:rPr>
        <w:t>is</w:t>
      </w:r>
      <w:r w:rsidRPr="00C23313">
        <w:rPr>
          <w:rFonts w:eastAsia="標楷體"/>
          <w:kern w:val="0"/>
        </w:rPr>
        <w:t xml:space="preserve"> required for review. If the involved project</w:t>
      </w:r>
      <w:r w:rsidR="00A5638C">
        <w:rPr>
          <w:rFonts w:eastAsia="標楷體" w:hint="eastAsia"/>
          <w:kern w:val="0"/>
        </w:rPr>
        <w:t>, instead of being</w:t>
      </w:r>
      <w:r w:rsidRPr="00C23313">
        <w:rPr>
          <w:rFonts w:eastAsia="標楷體"/>
          <w:kern w:val="0"/>
        </w:rPr>
        <w:t xml:space="preserve"> a research project, </w:t>
      </w:r>
      <w:r w:rsidR="00A5638C">
        <w:rPr>
          <w:rFonts w:eastAsia="標楷體" w:hint="eastAsia"/>
          <w:kern w:val="0"/>
        </w:rPr>
        <w:t xml:space="preserve">is </w:t>
      </w:r>
      <w:r w:rsidRPr="00C23313">
        <w:rPr>
          <w:rFonts w:eastAsia="標楷體"/>
          <w:kern w:val="0"/>
        </w:rPr>
        <w:t xml:space="preserve"> (a) </w:t>
      </w:r>
      <w:r w:rsidR="000E2D80">
        <w:rPr>
          <w:rFonts w:eastAsia="標楷體" w:hint="eastAsia"/>
          <w:kern w:val="0"/>
        </w:rPr>
        <w:t>an</w:t>
      </w:r>
      <w:r w:rsidRPr="00C23313">
        <w:rPr>
          <w:rFonts w:eastAsia="標楷體"/>
          <w:kern w:val="0"/>
        </w:rPr>
        <w:t xml:space="preserve">other subsidized project, (b) </w:t>
      </w:r>
      <w:r w:rsidR="000E2D80">
        <w:rPr>
          <w:rFonts w:eastAsia="標楷體" w:hint="eastAsia"/>
          <w:kern w:val="0"/>
        </w:rPr>
        <w:t xml:space="preserve">a </w:t>
      </w:r>
      <w:r w:rsidR="00A5638C">
        <w:rPr>
          <w:rFonts w:eastAsia="標楷體"/>
          <w:kern w:val="0"/>
        </w:rPr>
        <w:t>commissioned</w:t>
      </w:r>
      <w:r w:rsidR="00A5638C" w:rsidRPr="00C23313">
        <w:rPr>
          <w:rFonts w:eastAsia="標楷體"/>
          <w:kern w:val="0"/>
        </w:rPr>
        <w:t xml:space="preserve"> </w:t>
      </w:r>
      <w:r w:rsidRPr="00C23313">
        <w:rPr>
          <w:rFonts w:eastAsia="標楷體"/>
          <w:kern w:val="0"/>
        </w:rPr>
        <w:t xml:space="preserve">project, or (c) </w:t>
      </w:r>
      <w:r w:rsidR="000E2D80">
        <w:rPr>
          <w:rFonts w:eastAsia="標楷體" w:hint="eastAsia"/>
          <w:kern w:val="0"/>
        </w:rPr>
        <w:t xml:space="preserve">an </w:t>
      </w:r>
      <w:r w:rsidR="00A5638C">
        <w:rPr>
          <w:rFonts w:eastAsia="標楷體" w:hint="eastAsia"/>
          <w:kern w:val="0"/>
        </w:rPr>
        <w:t>entrusted</w:t>
      </w:r>
      <w:r w:rsidR="00A5638C" w:rsidRPr="00C23313">
        <w:rPr>
          <w:rFonts w:eastAsia="標楷體"/>
          <w:kern w:val="0"/>
        </w:rPr>
        <w:t xml:space="preserve"> </w:t>
      </w:r>
      <w:r w:rsidR="001670D8" w:rsidRPr="00C23313">
        <w:rPr>
          <w:rFonts w:eastAsia="標楷體"/>
          <w:kern w:val="0"/>
        </w:rPr>
        <w:t>project, points are awarded according to item 3 in the above table (</w:t>
      </w:r>
      <w:r w:rsidR="00A5638C">
        <w:rPr>
          <w:rFonts w:hint="eastAsia"/>
          <w:color w:val="000000"/>
          <w:kern w:val="0"/>
        </w:rPr>
        <w:t>a</w:t>
      </w:r>
      <w:r w:rsidR="00A5638C" w:rsidRPr="00C23313">
        <w:rPr>
          <w:color w:val="000000"/>
          <w:kern w:val="0"/>
        </w:rPr>
        <w:t xml:space="preserve">cted </w:t>
      </w:r>
      <w:r w:rsidR="001670D8" w:rsidRPr="00C23313">
        <w:rPr>
          <w:color w:val="000000"/>
          <w:kern w:val="0"/>
        </w:rPr>
        <w:t xml:space="preserve">as </w:t>
      </w:r>
      <w:r w:rsidR="00A5638C">
        <w:rPr>
          <w:rFonts w:hint="eastAsia"/>
          <w:color w:val="000000"/>
          <w:kern w:val="0"/>
        </w:rPr>
        <w:t xml:space="preserve">principle </w:t>
      </w:r>
      <w:r w:rsidR="001670D8" w:rsidRPr="00C23313">
        <w:rPr>
          <w:color w:val="000000"/>
          <w:kern w:val="0"/>
        </w:rPr>
        <w:t>investigator for cooperative education programs acknowledged by NSYSU; 5 points/project</w:t>
      </w:r>
      <w:r w:rsidR="001670D8" w:rsidRPr="00C23313">
        <w:rPr>
          <w:rFonts w:eastAsia="標楷體"/>
          <w:kern w:val="0"/>
        </w:rPr>
        <w:t>)</w:t>
      </w:r>
      <w:r w:rsidR="001670D8" w:rsidRPr="00C23313">
        <w:rPr>
          <w:rFonts w:eastAsia="標楷體"/>
        </w:rPr>
        <w:t>, with a maximum of five projects allowed.</w:t>
      </w:r>
    </w:p>
    <w:p w:rsidR="001E4B5B" w:rsidRPr="00C23313" w:rsidRDefault="008C0542" w:rsidP="002E4CBA">
      <w:pPr>
        <w:pStyle w:val="ad"/>
        <w:numPr>
          <w:ilvl w:val="0"/>
          <w:numId w:val="21"/>
        </w:numPr>
        <w:autoSpaceDE w:val="0"/>
        <w:autoSpaceDN w:val="0"/>
        <w:adjustRightInd w:val="0"/>
        <w:snapToGrid w:val="0"/>
        <w:spacing w:afterLines="50" w:after="180"/>
        <w:ind w:leftChars="0" w:right="-1"/>
        <w:jc w:val="both"/>
        <w:rPr>
          <w:rFonts w:eastAsia="標楷體"/>
          <w:kern w:val="0"/>
          <w:sz w:val="20"/>
          <w:szCs w:val="20"/>
        </w:rPr>
      </w:pPr>
      <w:r w:rsidRPr="00C23313">
        <w:rPr>
          <w:rFonts w:eastAsia="標楷體"/>
          <w:kern w:val="0"/>
        </w:rPr>
        <w:t xml:space="preserve">SSCI papers must be published (the Institute for Scientific Information (ISI) database </w:t>
      </w:r>
      <w:r w:rsidR="00A5638C">
        <w:rPr>
          <w:rFonts w:eastAsia="標楷體" w:hint="eastAsia"/>
          <w:kern w:val="0"/>
        </w:rPr>
        <w:t>shall be</w:t>
      </w:r>
      <w:r w:rsidR="00A5638C" w:rsidRPr="00C23313">
        <w:rPr>
          <w:rFonts w:eastAsia="標楷體"/>
          <w:kern w:val="0"/>
        </w:rPr>
        <w:t xml:space="preserve"> </w:t>
      </w:r>
      <w:r w:rsidRPr="00C23313">
        <w:rPr>
          <w:rFonts w:eastAsia="標楷體"/>
          <w:kern w:val="0"/>
        </w:rPr>
        <w:t xml:space="preserve">used as </w:t>
      </w:r>
      <w:r w:rsidR="00A5638C">
        <w:rPr>
          <w:rFonts w:eastAsia="標楷體" w:hint="eastAsia"/>
          <w:kern w:val="0"/>
        </w:rPr>
        <w:t>review basis</w:t>
      </w:r>
      <w:r w:rsidRPr="00C23313">
        <w:rPr>
          <w:rFonts w:eastAsia="標楷體"/>
          <w:kern w:val="0"/>
        </w:rPr>
        <w:t>; for non-article documents, please submit relevant supporting documents for review</w:t>
      </w:r>
      <w:r w:rsidRPr="00C23313">
        <w:rPr>
          <w:rFonts w:eastAsia="標楷體"/>
        </w:rPr>
        <w:t>) and listed as SSCI or TSSCI paper</w:t>
      </w:r>
      <w:r w:rsidR="00A5638C">
        <w:rPr>
          <w:rFonts w:eastAsia="標楷體" w:hint="eastAsia"/>
        </w:rPr>
        <w:t>s</w:t>
      </w:r>
      <w:r w:rsidRPr="00C23313">
        <w:rPr>
          <w:rFonts w:eastAsia="標楷體"/>
        </w:rPr>
        <w:t xml:space="preserve"> on the day of publication.</w:t>
      </w:r>
      <w:r w:rsidRPr="00C23313">
        <w:rPr>
          <w:rFonts w:eastAsia="標楷體"/>
          <w:kern w:val="0"/>
        </w:rPr>
        <w:t xml:space="preserve"> </w:t>
      </w:r>
      <w:r w:rsidRPr="00C23313">
        <w:rPr>
          <w:rFonts w:eastAsia="標楷體"/>
          <w:b/>
          <w:color w:val="0000CC"/>
          <w:u w:val="single"/>
        </w:rPr>
        <w:t xml:space="preserve">Papers must be published in the name of NSYSU; each paper is counted as 1 paper for the lead author and corresponding author (students </w:t>
      </w:r>
      <w:r w:rsidR="000E2D80">
        <w:rPr>
          <w:rFonts w:eastAsia="標楷體" w:hint="eastAsia"/>
          <w:b/>
          <w:color w:val="0000CC"/>
          <w:u w:val="single"/>
        </w:rPr>
        <w:t>not in</w:t>
      </w:r>
      <w:r w:rsidRPr="00C23313">
        <w:rPr>
          <w:rFonts w:eastAsia="標楷體"/>
          <w:b/>
          <w:color w:val="0000CC"/>
          <w:u w:val="single"/>
        </w:rPr>
        <w:t>cluded) and 1/5 of a paper for other authors.</w:t>
      </w:r>
      <w:r w:rsidRPr="00C23313">
        <w:rPr>
          <w:rFonts w:eastAsia="標楷體"/>
          <w:kern w:val="0"/>
        </w:rPr>
        <w:t xml:space="preserve"> The Office of Research and Development </w:t>
      </w:r>
      <w:r w:rsidR="002D339B">
        <w:rPr>
          <w:rFonts w:eastAsia="標楷體" w:hint="eastAsia"/>
          <w:kern w:val="0"/>
        </w:rPr>
        <w:t xml:space="preserve">shall </w:t>
      </w:r>
      <w:r w:rsidRPr="00C23313">
        <w:rPr>
          <w:rFonts w:eastAsia="標楷體"/>
          <w:kern w:val="0"/>
        </w:rPr>
        <w:t xml:space="preserve">provide assistance in </w:t>
      </w:r>
      <w:r w:rsidR="002D339B">
        <w:rPr>
          <w:rFonts w:eastAsia="標楷體" w:hint="eastAsia"/>
          <w:kern w:val="0"/>
        </w:rPr>
        <w:t>resolving</w:t>
      </w:r>
      <w:r w:rsidRPr="00C23313">
        <w:rPr>
          <w:rFonts w:eastAsia="標楷體"/>
          <w:kern w:val="0"/>
        </w:rPr>
        <w:t xml:space="preserve"> relevant disputes.</w:t>
      </w:r>
    </w:p>
    <w:p w:rsidR="009C70B2" w:rsidRPr="00C23313" w:rsidRDefault="002638FD" w:rsidP="002E4CBA">
      <w:pPr>
        <w:pStyle w:val="ad"/>
        <w:numPr>
          <w:ilvl w:val="0"/>
          <w:numId w:val="21"/>
        </w:numPr>
        <w:autoSpaceDE w:val="0"/>
        <w:autoSpaceDN w:val="0"/>
        <w:adjustRightInd w:val="0"/>
        <w:snapToGrid w:val="0"/>
        <w:spacing w:afterLines="50" w:after="180"/>
        <w:ind w:leftChars="0" w:right="-1"/>
        <w:jc w:val="both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</w:rPr>
        <w:t xml:space="preserve">List of individual publications </w:t>
      </w:r>
      <w:r w:rsidR="006B5AAB" w:rsidRPr="00C23313">
        <w:rPr>
          <w:rFonts w:eastAsia="標楷體"/>
        </w:rPr>
        <w:t>must be provided (using the MOST’s personal information sheet as an example, the following information must be provided in order: database type [SSCI/TSSCI], name of author, year [month] of publication, article title, name of journal, volume, edition, and number of pages [including page number])</w:t>
      </w:r>
      <w:r w:rsidR="006B5AAB" w:rsidRPr="00C23313">
        <w:rPr>
          <w:rFonts w:eastAsia="標楷體" w:hint="eastAsia"/>
        </w:rPr>
        <w:t>.</w:t>
      </w:r>
      <w:r w:rsidR="006B5AAB" w:rsidRPr="00C23313">
        <w:rPr>
          <w:rFonts w:eastAsia="標楷體"/>
        </w:rPr>
        <w:t xml:space="preserve"> Applying faculty members must submit supporting documents to facilitate the review process. For applications listed under</w:t>
      </w:r>
      <w:r>
        <w:rPr>
          <w:rFonts w:eastAsia="標楷體" w:hint="eastAsia"/>
        </w:rPr>
        <w:t xml:space="preserve"> item</w:t>
      </w:r>
      <w:r w:rsidR="006B5AAB" w:rsidRPr="00C23313">
        <w:rPr>
          <w:rFonts w:eastAsia="標楷體"/>
        </w:rPr>
        <w:t xml:space="preserve"> 7., </w:t>
      </w:r>
      <w:r>
        <w:rPr>
          <w:rFonts w:eastAsia="標楷體" w:hint="eastAsia"/>
        </w:rPr>
        <w:t xml:space="preserve">item </w:t>
      </w:r>
      <w:r w:rsidR="006B5AAB" w:rsidRPr="00C23313">
        <w:rPr>
          <w:rFonts w:eastAsia="標楷體"/>
        </w:rPr>
        <w:t xml:space="preserve">8., or </w:t>
      </w:r>
      <w:r>
        <w:rPr>
          <w:rFonts w:eastAsia="標楷體" w:hint="eastAsia"/>
        </w:rPr>
        <w:t xml:space="preserve">item </w:t>
      </w:r>
      <w:r w:rsidR="006B5AAB" w:rsidRPr="00C23313">
        <w:rPr>
          <w:rFonts w:eastAsia="標楷體"/>
        </w:rPr>
        <w:t xml:space="preserve">9., the following supporting documents are required: </w:t>
      </w:r>
      <w:r w:rsidR="00695705" w:rsidRPr="00C23313">
        <w:rPr>
          <w:rFonts w:eastAsia="標楷體"/>
        </w:rPr>
        <w:t>□</w:t>
      </w:r>
      <w:r w:rsidR="006B5AAB" w:rsidRPr="00C23313">
        <w:rPr>
          <w:rFonts w:eastAsia="標楷體"/>
        </w:rPr>
        <w:t>Proof of review system</w:t>
      </w:r>
      <w:r w:rsidR="000D27F4" w:rsidRPr="00C23313">
        <w:rPr>
          <w:rFonts w:eastAsia="標楷體" w:hint="eastAsia"/>
        </w:rPr>
        <w:t xml:space="preserve"> </w:t>
      </w:r>
      <w:r w:rsidR="000D27F4" w:rsidRPr="00C23313">
        <w:rPr>
          <w:rFonts w:eastAsia="標楷體"/>
        </w:rPr>
        <w:t>(</w:t>
      </w:r>
      <w:r>
        <w:rPr>
          <w:rFonts w:eastAsia="標楷體" w:hint="eastAsia"/>
        </w:rPr>
        <w:t xml:space="preserve">for </w:t>
      </w:r>
      <w:r w:rsidR="000D27F4" w:rsidRPr="00C23313">
        <w:rPr>
          <w:rFonts w:eastAsia="標楷體"/>
        </w:rPr>
        <w:t>academic books</w:t>
      </w:r>
      <w:r>
        <w:rPr>
          <w:rFonts w:eastAsia="標楷體" w:hint="eastAsia"/>
        </w:rPr>
        <w:t>,</w:t>
      </w:r>
      <w:r w:rsidR="000D27F4" w:rsidRPr="00C23313">
        <w:rPr>
          <w:rFonts w:eastAsia="標楷體"/>
        </w:rPr>
        <w:t xml:space="preserve"> this rule applies to Chinese papers reviewed and approved by TSSCI,</w:t>
      </w:r>
      <w:r w:rsidR="000D27F4" w:rsidRPr="00C23313">
        <w:t xml:space="preserve"> </w:t>
      </w:r>
      <w:r w:rsidR="000D27F4" w:rsidRPr="00C23313">
        <w:rPr>
          <w:rFonts w:eastAsia="標楷體"/>
        </w:rPr>
        <w:t>Taiwan Humanities Citation Index [THCI] Core, Academia Sinica, the MOST, the Ministry of Education, and domestic research-centered universities</w:t>
      </w:r>
      <w:r>
        <w:rPr>
          <w:rFonts w:eastAsia="標楷體" w:hint="eastAsia"/>
        </w:rPr>
        <w:t>.</w:t>
      </w:r>
      <w:r w:rsidR="000D27F4" w:rsidRPr="00C23313">
        <w:rPr>
          <w:rFonts w:eastAsia="標楷體"/>
        </w:rPr>
        <w:t xml:space="preserve"> “</w:t>
      </w:r>
      <w:r>
        <w:rPr>
          <w:rFonts w:eastAsia="標楷體" w:hint="eastAsia"/>
        </w:rPr>
        <w:t>R</w:t>
      </w:r>
      <w:r w:rsidR="000D27F4" w:rsidRPr="00C23313">
        <w:rPr>
          <w:rFonts w:eastAsia="標楷體"/>
        </w:rPr>
        <w:t>enowned foreign universities” for academic books [academic chapters] written in foreign languages are defined as ranked above NSYSU by credible institutions</w:t>
      </w:r>
      <w:r w:rsidR="000D27F4" w:rsidRPr="00C23313">
        <w:rPr>
          <w:rFonts w:eastAsia="標楷體" w:hint="eastAsia"/>
        </w:rPr>
        <w:t>)</w:t>
      </w:r>
      <w:r w:rsidR="000D27F4" w:rsidRPr="00C23313">
        <w:rPr>
          <w:rFonts w:eastAsia="標楷體"/>
        </w:rPr>
        <w:t xml:space="preserve"> and </w:t>
      </w:r>
      <w:r w:rsidR="00695705" w:rsidRPr="00C23313">
        <w:rPr>
          <w:rFonts w:eastAsia="標楷體"/>
        </w:rPr>
        <w:t>□</w:t>
      </w:r>
      <w:r>
        <w:rPr>
          <w:rFonts w:eastAsia="標楷體" w:hint="eastAsia"/>
        </w:rPr>
        <w:t>t</w:t>
      </w:r>
      <w:r w:rsidR="000D27F4" w:rsidRPr="00C23313">
        <w:rPr>
          <w:rFonts w:eastAsia="標楷體"/>
        </w:rPr>
        <w:t>he cover (including the IBSN) of academic books (academic chapters)</w:t>
      </w:r>
      <w:r w:rsidR="000D27F4" w:rsidRPr="00C23313">
        <w:rPr>
          <w:rFonts w:eastAsia="標楷體" w:hint="eastAsia"/>
        </w:rPr>
        <w:t>.</w:t>
      </w:r>
      <w:r w:rsidR="000D27F4" w:rsidRPr="00C23313">
        <w:rPr>
          <w:rFonts w:eastAsia="標楷體"/>
        </w:rPr>
        <w:t xml:space="preserve"> By providing the aforementioned information, the committee’s review time and disputes are reduced.</w:t>
      </w:r>
    </w:p>
    <w:p w:rsidR="005A57CD" w:rsidRPr="00C23313" w:rsidRDefault="009C70B2" w:rsidP="002E4CBA">
      <w:pPr>
        <w:pStyle w:val="ad"/>
        <w:numPr>
          <w:ilvl w:val="0"/>
          <w:numId w:val="21"/>
        </w:numPr>
        <w:autoSpaceDE w:val="0"/>
        <w:autoSpaceDN w:val="0"/>
        <w:adjustRightInd w:val="0"/>
        <w:snapToGrid w:val="0"/>
        <w:spacing w:afterLines="50" w:after="180"/>
        <w:ind w:leftChars="0" w:right="-1"/>
        <w:jc w:val="both"/>
        <w:rPr>
          <w:rFonts w:eastAsia="標楷體"/>
          <w:kern w:val="0"/>
        </w:rPr>
      </w:pPr>
      <w:r w:rsidRPr="00C23313">
        <w:rPr>
          <w:rFonts w:eastAsia="標楷體"/>
        </w:rPr>
        <w:t xml:space="preserve">When the total number of points </w:t>
      </w:r>
      <w:r w:rsidR="007F2820">
        <w:rPr>
          <w:rFonts w:eastAsia="標楷體" w:hint="eastAsia"/>
        </w:rPr>
        <w:t>is</w:t>
      </w:r>
      <w:r w:rsidRPr="00C23313">
        <w:rPr>
          <w:rFonts w:eastAsia="標楷體"/>
        </w:rPr>
        <w:t xml:space="preserve"> identical, ranking is determined </w:t>
      </w:r>
      <w:r w:rsidR="005A57CD" w:rsidRPr="00C23313">
        <w:rPr>
          <w:rFonts w:eastAsia="標楷體"/>
        </w:rPr>
        <w:t>according to the following order</w:t>
      </w:r>
      <w:r w:rsidRPr="00C23313">
        <w:rPr>
          <w:rFonts w:eastAsia="標楷體"/>
        </w:rPr>
        <w:t>:</w:t>
      </w:r>
      <w:r w:rsidR="005A57CD" w:rsidRPr="00C23313">
        <w:rPr>
          <w:rFonts w:eastAsia="標楷體"/>
        </w:rPr>
        <w:t xml:space="preserve"> Points for SSCI papers, points for TSSCI papers, and the number of </w:t>
      </w:r>
      <w:r w:rsidR="00051468">
        <w:rPr>
          <w:rFonts w:eastAsia="標楷體" w:hint="eastAsia"/>
        </w:rPr>
        <w:t xml:space="preserve">annual </w:t>
      </w:r>
      <w:r w:rsidR="005A57CD" w:rsidRPr="00C23313">
        <w:rPr>
          <w:rFonts w:eastAsia="標楷體"/>
        </w:rPr>
        <w:t>MOST research projects.</w:t>
      </w:r>
    </w:p>
    <w:p w:rsidR="00F30621" w:rsidRPr="00C23313" w:rsidRDefault="00D6356E" w:rsidP="002E4CBA">
      <w:pPr>
        <w:pStyle w:val="ad"/>
        <w:numPr>
          <w:ilvl w:val="0"/>
          <w:numId w:val="21"/>
        </w:numPr>
        <w:autoSpaceDE w:val="0"/>
        <w:autoSpaceDN w:val="0"/>
        <w:adjustRightInd w:val="0"/>
        <w:snapToGrid w:val="0"/>
        <w:spacing w:afterLines="50" w:after="180"/>
        <w:ind w:leftChars="0" w:right="-1"/>
        <w:jc w:val="both"/>
        <w:rPr>
          <w:rFonts w:eastAsia="標楷體"/>
          <w:kern w:val="0"/>
        </w:rPr>
      </w:pPr>
      <w:r w:rsidRPr="00C23313">
        <w:rPr>
          <w:rFonts w:eastAsia="標楷體"/>
          <w:kern w:val="0"/>
        </w:rPr>
        <w:t xml:space="preserve">Review process: </w:t>
      </w:r>
      <w:r w:rsidR="006A1DF9" w:rsidRPr="00301336">
        <w:rPr>
          <w:kern w:val="0"/>
        </w:rPr>
        <w:fldChar w:fldCharType="begin"/>
      </w:r>
      <w:r w:rsidR="006A1DF9" w:rsidRPr="00301336">
        <w:rPr>
          <w:kern w:val="0"/>
        </w:rPr>
        <w:instrText xml:space="preserve"> </w:instrText>
      </w:r>
      <w:r w:rsidR="006A1DF9" w:rsidRPr="00301336">
        <w:rPr>
          <w:rFonts w:hint="eastAsia"/>
          <w:kern w:val="0"/>
        </w:rPr>
        <w:instrText>eq \o\ac(</w:instrText>
      </w:r>
      <w:r w:rsidR="006A1DF9" w:rsidRPr="00301336">
        <w:rPr>
          <w:rFonts w:hint="eastAsia"/>
          <w:kern w:val="0"/>
        </w:rPr>
        <w:instrText>○</w:instrText>
      </w:r>
      <w:r w:rsidR="006A1DF9" w:rsidRPr="00301336">
        <w:rPr>
          <w:rFonts w:hint="eastAsia"/>
          <w:kern w:val="0"/>
        </w:rPr>
        <w:instrText>,</w:instrText>
      </w:r>
      <w:r w:rsidR="006A1DF9" w:rsidRPr="00301336">
        <w:rPr>
          <w:rFonts w:hint="eastAsia"/>
          <w:kern w:val="0"/>
          <w:position w:val="3"/>
        </w:rPr>
        <w:instrText>1</w:instrText>
      </w:r>
      <w:r w:rsidR="006A1DF9" w:rsidRPr="00301336">
        <w:rPr>
          <w:rFonts w:hint="eastAsia"/>
          <w:kern w:val="0"/>
        </w:rPr>
        <w:instrText>)</w:instrText>
      </w:r>
      <w:r w:rsidR="006A1DF9" w:rsidRPr="00301336">
        <w:rPr>
          <w:kern w:val="0"/>
        </w:rPr>
        <w:fldChar w:fldCharType="end"/>
      </w:r>
      <w:r w:rsidRPr="00C23313">
        <w:rPr>
          <w:rFonts w:eastAsia="標楷體"/>
          <w:kern w:val="0"/>
        </w:rPr>
        <w:t xml:space="preserve">Applicant self-evaluation </w:t>
      </w:r>
      <w:r w:rsidRPr="00C23313">
        <w:rPr>
          <w:kern w:val="0"/>
        </w:rPr>
        <w:t>→</w:t>
      </w:r>
      <w:r w:rsidR="006A1DF9" w:rsidRPr="00301336">
        <w:fldChar w:fldCharType="begin"/>
      </w:r>
      <w:r w:rsidR="006A1DF9" w:rsidRPr="00301336">
        <w:instrText xml:space="preserve"> </w:instrText>
      </w:r>
      <w:r w:rsidR="006A1DF9" w:rsidRPr="00301336">
        <w:rPr>
          <w:rFonts w:hint="eastAsia"/>
        </w:rPr>
        <w:instrText>eq \o\ac(</w:instrText>
      </w:r>
      <w:r w:rsidR="006A1DF9" w:rsidRPr="00301336">
        <w:rPr>
          <w:rFonts w:hint="eastAsia"/>
        </w:rPr>
        <w:instrText>○</w:instrText>
      </w:r>
      <w:r w:rsidR="006A1DF9" w:rsidRPr="00301336">
        <w:rPr>
          <w:rFonts w:hint="eastAsia"/>
        </w:rPr>
        <w:instrText>,</w:instrText>
      </w:r>
      <w:r w:rsidR="006A1DF9" w:rsidRPr="00301336">
        <w:rPr>
          <w:rFonts w:hint="eastAsia"/>
          <w:position w:val="3"/>
        </w:rPr>
        <w:instrText>2</w:instrText>
      </w:r>
      <w:r w:rsidR="006A1DF9" w:rsidRPr="00301336">
        <w:rPr>
          <w:rFonts w:hint="eastAsia"/>
        </w:rPr>
        <w:instrText>)</w:instrText>
      </w:r>
      <w:r w:rsidR="006A1DF9" w:rsidRPr="00301336">
        <w:fldChar w:fldCharType="end"/>
      </w:r>
      <w:r w:rsidR="00B34A23">
        <w:rPr>
          <w:rFonts w:hint="eastAsia"/>
          <w:kern w:val="0"/>
        </w:rPr>
        <w:t xml:space="preserve">initial </w:t>
      </w:r>
      <w:r w:rsidRPr="00C23313">
        <w:rPr>
          <w:kern w:val="0"/>
        </w:rPr>
        <w:t xml:space="preserve">review by administrative coworkers in the applicant’s department (the comprehensiveness of supporting documents and numbering </w:t>
      </w:r>
      <w:r w:rsidR="006A1DF9">
        <w:rPr>
          <w:rFonts w:hint="eastAsia"/>
          <w:kern w:val="0"/>
        </w:rPr>
        <w:t>for list of publications are</w:t>
      </w:r>
      <w:r w:rsidRPr="00C23313">
        <w:rPr>
          <w:kern w:val="0"/>
        </w:rPr>
        <w:t xml:space="preserve"> emphasized)</w:t>
      </w:r>
      <w:r w:rsidRPr="00C23313">
        <w:rPr>
          <w:rFonts w:eastAsia="標楷體"/>
          <w:kern w:val="0"/>
        </w:rPr>
        <w:t xml:space="preserve"> </w:t>
      </w:r>
      <w:r w:rsidRPr="00C23313">
        <w:rPr>
          <w:kern w:val="0"/>
        </w:rPr>
        <w:t>→</w:t>
      </w:r>
      <w:r w:rsidR="006A1DF9" w:rsidRPr="00301336">
        <w:fldChar w:fldCharType="begin"/>
      </w:r>
      <w:r w:rsidR="006A1DF9" w:rsidRPr="00301336">
        <w:instrText xml:space="preserve"> </w:instrText>
      </w:r>
      <w:r w:rsidR="006A1DF9" w:rsidRPr="00301336">
        <w:rPr>
          <w:rFonts w:hint="eastAsia"/>
        </w:rPr>
        <w:instrText>eq \o\ac(</w:instrText>
      </w:r>
      <w:r w:rsidR="006A1DF9" w:rsidRPr="00301336">
        <w:rPr>
          <w:rFonts w:hint="eastAsia"/>
        </w:rPr>
        <w:instrText>○</w:instrText>
      </w:r>
      <w:r w:rsidR="006A1DF9" w:rsidRPr="00301336">
        <w:rPr>
          <w:rFonts w:hint="eastAsia"/>
        </w:rPr>
        <w:instrText>,</w:instrText>
      </w:r>
      <w:r w:rsidR="006A1DF9" w:rsidRPr="00301336">
        <w:rPr>
          <w:rFonts w:hint="eastAsia"/>
          <w:position w:val="3"/>
        </w:rPr>
        <w:instrText>3</w:instrText>
      </w:r>
      <w:r w:rsidR="006A1DF9" w:rsidRPr="00301336">
        <w:rPr>
          <w:rFonts w:hint="eastAsia"/>
        </w:rPr>
        <w:instrText>)</w:instrText>
      </w:r>
      <w:r w:rsidR="006A1DF9" w:rsidRPr="00301336">
        <w:fldChar w:fldCharType="end"/>
      </w:r>
      <w:r w:rsidRPr="00C23313">
        <w:rPr>
          <w:kern w:val="0"/>
        </w:rPr>
        <w:t xml:space="preserve">review by department </w:t>
      </w:r>
      <w:r w:rsidR="006A1DF9">
        <w:rPr>
          <w:rFonts w:hint="eastAsia"/>
          <w:kern w:val="0"/>
        </w:rPr>
        <w:t xml:space="preserve">head </w:t>
      </w:r>
      <w:r w:rsidRPr="00C23313">
        <w:rPr>
          <w:kern w:val="0"/>
        </w:rPr>
        <w:t xml:space="preserve">→ review prior to submission to Academic Review Committee </w:t>
      </w:r>
      <w:r w:rsidR="002E4CBA">
        <w:rPr>
          <w:rFonts w:hint="eastAsia"/>
          <w:kern w:val="0"/>
        </w:rPr>
        <w:t xml:space="preserve">(by three committee members assigned by the dean of the college) </w:t>
      </w:r>
      <w:r w:rsidRPr="00C23313">
        <w:rPr>
          <w:kern w:val="0"/>
        </w:rPr>
        <w:t>→</w:t>
      </w:r>
      <w:r w:rsidR="002E4CBA">
        <w:rPr>
          <w:rFonts w:hint="eastAsia"/>
          <w:kern w:val="0"/>
        </w:rPr>
        <w:t xml:space="preserve"> </w:t>
      </w:r>
      <w:r w:rsidR="002E4CBA" w:rsidRPr="00301336">
        <w:fldChar w:fldCharType="begin"/>
      </w:r>
      <w:r w:rsidR="002E4CBA" w:rsidRPr="00301336">
        <w:instrText xml:space="preserve"> </w:instrText>
      </w:r>
      <w:r w:rsidR="002E4CBA" w:rsidRPr="00301336">
        <w:rPr>
          <w:rFonts w:hint="eastAsia"/>
        </w:rPr>
        <w:instrText>eq \o\ac(</w:instrText>
      </w:r>
      <w:r w:rsidR="002E4CBA" w:rsidRPr="00301336">
        <w:rPr>
          <w:rFonts w:hint="eastAsia"/>
        </w:rPr>
        <w:instrText>○</w:instrText>
      </w:r>
      <w:r w:rsidR="002E4CBA" w:rsidRPr="00301336">
        <w:rPr>
          <w:rFonts w:hint="eastAsia"/>
        </w:rPr>
        <w:instrText>,</w:instrText>
      </w:r>
      <w:r w:rsidR="002E4CBA" w:rsidRPr="00301336">
        <w:rPr>
          <w:rFonts w:hint="eastAsia"/>
          <w:position w:val="3"/>
        </w:rPr>
        <w:instrText>4</w:instrText>
      </w:r>
      <w:r w:rsidR="002E4CBA" w:rsidRPr="00301336">
        <w:rPr>
          <w:rFonts w:hint="eastAsia"/>
        </w:rPr>
        <w:instrText>)</w:instrText>
      </w:r>
      <w:r w:rsidR="002E4CBA" w:rsidRPr="00301336">
        <w:fldChar w:fldCharType="end"/>
      </w:r>
      <w:r w:rsidRPr="00C23313">
        <w:rPr>
          <w:kern w:val="0"/>
        </w:rPr>
        <w:t xml:space="preserve">final review by the Academic Review Committee. Total points and considerations for identical points are used to determine ranking. The maximum number of awardees </w:t>
      </w:r>
      <w:r w:rsidR="002E4CBA">
        <w:rPr>
          <w:rFonts w:hint="eastAsia"/>
          <w:kern w:val="0"/>
        </w:rPr>
        <w:t>shall be</w:t>
      </w:r>
      <w:r w:rsidR="002E4CBA" w:rsidRPr="00C23313">
        <w:rPr>
          <w:kern w:val="0"/>
        </w:rPr>
        <w:t xml:space="preserve"> </w:t>
      </w:r>
      <w:r w:rsidRPr="00C23313">
        <w:rPr>
          <w:kern w:val="0"/>
        </w:rPr>
        <w:t>30% of the total number of full</w:t>
      </w:r>
      <w:r w:rsidR="007F2820">
        <w:rPr>
          <w:rFonts w:hint="eastAsia"/>
          <w:kern w:val="0"/>
        </w:rPr>
        <w:t>-</w:t>
      </w:r>
      <w:bookmarkStart w:id="0" w:name="_GoBack"/>
      <w:bookmarkEnd w:id="0"/>
      <w:r w:rsidRPr="00C23313">
        <w:rPr>
          <w:kern w:val="0"/>
        </w:rPr>
        <w:t>time faculty members in the College of Social Sciences (this percentage is determined according to NSYSU’s regulations</w:t>
      </w:r>
      <w:r w:rsidR="00A60D13" w:rsidRPr="00C23313">
        <w:rPr>
          <w:kern w:val="0"/>
        </w:rPr>
        <w:t>, with 2</w:t>
      </w:r>
      <w:r w:rsidR="0043635B">
        <w:rPr>
          <w:rFonts w:hint="eastAsia"/>
          <w:kern w:val="0"/>
        </w:rPr>
        <w:t xml:space="preserve"> to </w:t>
      </w:r>
      <w:r w:rsidR="00A60D13" w:rsidRPr="00C23313">
        <w:rPr>
          <w:kern w:val="0"/>
        </w:rPr>
        <w:t>3 applicants allowed for the waiting list</w:t>
      </w:r>
      <w:r w:rsidRPr="00C23313">
        <w:rPr>
          <w:kern w:val="0"/>
        </w:rPr>
        <w:t>)</w:t>
      </w:r>
      <w:r w:rsidR="00A60D13" w:rsidRPr="00C23313">
        <w:rPr>
          <w:kern w:val="0"/>
        </w:rPr>
        <w:t xml:space="preserve">. Rewards </w:t>
      </w:r>
      <w:r w:rsidR="0043635B">
        <w:rPr>
          <w:rFonts w:hint="eastAsia"/>
          <w:kern w:val="0"/>
        </w:rPr>
        <w:t xml:space="preserve">shall be </w:t>
      </w:r>
      <w:r w:rsidR="00A60D13" w:rsidRPr="00C23313">
        <w:rPr>
          <w:kern w:val="0"/>
        </w:rPr>
        <w:t>distributed after the list of awardees has been reviewed and confirmed by the Office of Research and Development</w:t>
      </w:r>
      <w:r w:rsidR="00A60D13" w:rsidRPr="00C23313">
        <w:rPr>
          <w:rFonts w:eastAsia="標楷體"/>
          <w:kern w:val="0"/>
        </w:rPr>
        <w:t>.</w:t>
      </w:r>
    </w:p>
    <w:sectPr w:rsidR="00F30621" w:rsidRPr="00C23313" w:rsidSect="00C23313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70" w:rsidRDefault="00935C70" w:rsidP="007F4E69">
      <w:r>
        <w:separator/>
      </w:r>
    </w:p>
  </w:endnote>
  <w:endnote w:type="continuationSeparator" w:id="0">
    <w:p w:rsidR="00935C70" w:rsidRDefault="00935C70" w:rsidP="007F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cientClock"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70" w:rsidRDefault="00935C70" w:rsidP="007F4E69">
      <w:r>
        <w:separator/>
      </w:r>
    </w:p>
  </w:footnote>
  <w:footnote w:type="continuationSeparator" w:id="0">
    <w:p w:rsidR="00935C70" w:rsidRDefault="00935C70" w:rsidP="007F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DFD9E0"/>
    <w:multiLevelType w:val="hybridMultilevel"/>
    <w:tmpl w:val="59E139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8028A7"/>
    <w:multiLevelType w:val="multilevel"/>
    <w:tmpl w:val="8ABCDF30"/>
    <w:lvl w:ilvl="0">
      <w:start w:val="9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">
    <w:nsid w:val="29E618D6"/>
    <w:multiLevelType w:val="hybridMultilevel"/>
    <w:tmpl w:val="A34888EC"/>
    <w:lvl w:ilvl="0" w:tplc="875EBE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69812D2"/>
    <w:multiLevelType w:val="hybridMultilevel"/>
    <w:tmpl w:val="FCE6B83E"/>
    <w:lvl w:ilvl="0" w:tplc="8C841D56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A1000DD8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92F6E60"/>
    <w:multiLevelType w:val="hybridMultilevel"/>
    <w:tmpl w:val="B5E6C2DA"/>
    <w:lvl w:ilvl="0" w:tplc="155E30C0">
      <w:start w:val="1"/>
      <w:numFmt w:val="decimal"/>
      <w:lvlText w:val="%1、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5">
    <w:nsid w:val="553B7C71"/>
    <w:multiLevelType w:val="hybridMultilevel"/>
    <w:tmpl w:val="EE64FF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7040C37"/>
    <w:multiLevelType w:val="hybridMultilevel"/>
    <w:tmpl w:val="39CA4B02"/>
    <w:lvl w:ilvl="0" w:tplc="3CF62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BE7C7D"/>
    <w:multiLevelType w:val="hybridMultilevel"/>
    <w:tmpl w:val="FFA4DB00"/>
    <w:lvl w:ilvl="0" w:tplc="9ECC5FB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CF86308"/>
    <w:multiLevelType w:val="hybridMultilevel"/>
    <w:tmpl w:val="3CB085C4"/>
    <w:lvl w:ilvl="0" w:tplc="6D446690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D9B53B2"/>
    <w:multiLevelType w:val="hybridMultilevel"/>
    <w:tmpl w:val="A5B48CEA"/>
    <w:lvl w:ilvl="0" w:tplc="F460B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CD7381"/>
    <w:multiLevelType w:val="hybridMultilevel"/>
    <w:tmpl w:val="2F66D0AE"/>
    <w:lvl w:ilvl="0" w:tplc="35C423FE">
      <w:numFmt w:val="bullet"/>
      <w:lvlText w:val="○"/>
      <w:lvlJc w:val="left"/>
      <w:pPr>
        <w:tabs>
          <w:tab w:val="num" w:pos="380"/>
        </w:tabs>
        <w:ind w:left="38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0"/>
        </w:tabs>
        <w:ind w:left="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0"/>
        </w:tabs>
        <w:ind w:left="1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0"/>
        </w:tabs>
        <w:ind w:left="2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0"/>
        </w:tabs>
        <w:ind w:left="2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</w:abstractNum>
  <w:abstractNum w:abstractNumId="11">
    <w:nsid w:val="63C70A75"/>
    <w:multiLevelType w:val="hybridMultilevel"/>
    <w:tmpl w:val="BED0B9B4"/>
    <w:lvl w:ilvl="0" w:tplc="697E936E">
      <w:start w:val="1"/>
      <w:numFmt w:val="upperRoman"/>
      <w:pStyle w:val="ROMAN"/>
      <w:lvlText w:val="%1."/>
      <w:lvlJc w:val="right"/>
      <w:pPr>
        <w:ind w:left="720" w:hanging="360"/>
      </w:pPr>
      <w:rPr>
        <w:i w:val="0"/>
      </w:rPr>
    </w:lvl>
    <w:lvl w:ilvl="1" w:tplc="2D2C5D54">
      <w:start w:val="1"/>
      <w:numFmt w:val="upperLetter"/>
      <w:pStyle w:val="CAPITALLETTERS"/>
      <w:lvlText w:val="%2."/>
      <w:lvlJc w:val="left"/>
      <w:pPr>
        <w:ind w:left="1440" w:hanging="360"/>
      </w:pPr>
      <w:rPr>
        <w:i w:val="0"/>
      </w:rPr>
    </w:lvl>
    <w:lvl w:ilvl="2" w:tplc="922C36FE">
      <w:start w:val="1"/>
      <w:numFmt w:val="decimal"/>
      <w:pStyle w:val="NUMBERS"/>
      <w:lvlText w:val="%3."/>
      <w:lvlJc w:val="left"/>
      <w:pPr>
        <w:ind w:left="2340" w:hanging="360"/>
      </w:pPr>
      <w:rPr>
        <w:i w:val="0"/>
      </w:rPr>
    </w:lvl>
    <w:lvl w:ilvl="3" w:tplc="E5707E8E">
      <w:start w:val="1"/>
      <w:numFmt w:val="lowerLetter"/>
      <w:pStyle w:val="SMALLLETTERSWITHBRACKETS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D3FC3"/>
    <w:multiLevelType w:val="hybridMultilevel"/>
    <w:tmpl w:val="CED8CC78"/>
    <w:lvl w:ilvl="0" w:tplc="3CF62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0C21D2"/>
    <w:multiLevelType w:val="hybridMultilevel"/>
    <w:tmpl w:val="3170DF04"/>
    <w:lvl w:ilvl="0" w:tplc="D54EBF2A">
      <w:start w:val="4"/>
      <w:numFmt w:val="bullet"/>
      <w:lvlText w:val="※"/>
      <w:lvlJc w:val="left"/>
      <w:pPr>
        <w:tabs>
          <w:tab w:val="num" w:pos="182"/>
        </w:tabs>
        <w:ind w:left="182" w:hanging="360"/>
      </w:pPr>
      <w:rPr>
        <w:rFonts w:ascii="標楷體" w:eastAsia="標楷體" w:hAnsi="標楷體" w:cs="Times New Roman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782"/>
        </w:tabs>
        <w:ind w:left="7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2"/>
        </w:tabs>
        <w:ind w:left="12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2"/>
        </w:tabs>
        <w:ind w:left="17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2"/>
        </w:tabs>
        <w:ind w:left="22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2"/>
        </w:tabs>
        <w:ind w:left="27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2"/>
        </w:tabs>
        <w:ind w:left="36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2"/>
        </w:tabs>
        <w:ind w:left="4142" w:hanging="480"/>
      </w:pPr>
      <w:rPr>
        <w:rFonts w:ascii="Wingdings" w:hAnsi="Wingdings" w:hint="default"/>
      </w:rPr>
    </w:lvl>
  </w:abstractNum>
  <w:abstractNum w:abstractNumId="14">
    <w:nsid w:val="72DA5680"/>
    <w:multiLevelType w:val="hybridMultilevel"/>
    <w:tmpl w:val="63960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4507182"/>
    <w:multiLevelType w:val="hybridMultilevel"/>
    <w:tmpl w:val="E398FBEC"/>
    <w:lvl w:ilvl="0" w:tplc="554A772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4F121A6"/>
    <w:multiLevelType w:val="hybridMultilevel"/>
    <w:tmpl w:val="D7C40666"/>
    <w:lvl w:ilvl="0" w:tplc="943674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78756E3A"/>
    <w:multiLevelType w:val="hybridMultilevel"/>
    <w:tmpl w:val="31B2D5A6"/>
    <w:lvl w:ilvl="0" w:tplc="72BE7F10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AncientClock" w:hAnsi="AncientClock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AncientClock" w:hAnsi="AncientClock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AncientClock" w:hAnsi="AncientClock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AncientClock" w:hAnsi="AncientClock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AncientClock" w:hAnsi="AncientClock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AncientClock" w:hAnsi="AncientClock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AncientClock" w:hAnsi="AncientClock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AncientClock" w:hAnsi="AncientClock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6"/>
  </w:num>
  <w:num w:numId="5">
    <w:abstractNumId w:val="2"/>
  </w:num>
  <w:num w:numId="6">
    <w:abstractNumId w:val="4"/>
  </w:num>
  <w:num w:numId="7">
    <w:abstractNumId w:val="17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6"/>
  </w:num>
  <w:num w:numId="16">
    <w:abstractNumId w:val="12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17"/>
    <w:rsid w:val="00017299"/>
    <w:rsid w:val="00020EDB"/>
    <w:rsid w:val="00030D49"/>
    <w:rsid w:val="00031669"/>
    <w:rsid w:val="00040396"/>
    <w:rsid w:val="00044EF6"/>
    <w:rsid w:val="000508AF"/>
    <w:rsid w:val="00051468"/>
    <w:rsid w:val="00054404"/>
    <w:rsid w:val="000678CB"/>
    <w:rsid w:val="000710DD"/>
    <w:rsid w:val="000A4B89"/>
    <w:rsid w:val="000B5D46"/>
    <w:rsid w:val="000D27F4"/>
    <w:rsid w:val="000E0EB9"/>
    <w:rsid w:val="000E2D80"/>
    <w:rsid w:val="000E3F6A"/>
    <w:rsid w:val="001008A7"/>
    <w:rsid w:val="00103D09"/>
    <w:rsid w:val="00112B74"/>
    <w:rsid w:val="0012072C"/>
    <w:rsid w:val="001222A0"/>
    <w:rsid w:val="00134930"/>
    <w:rsid w:val="00144532"/>
    <w:rsid w:val="0015725F"/>
    <w:rsid w:val="001644E5"/>
    <w:rsid w:val="001670D8"/>
    <w:rsid w:val="00167E2B"/>
    <w:rsid w:val="00174C22"/>
    <w:rsid w:val="001822B7"/>
    <w:rsid w:val="001A4993"/>
    <w:rsid w:val="001C5A0E"/>
    <w:rsid w:val="001D5BB5"/>
    <w:rsid w:val="001D6BCC"/>
    <w:rsid w:val="001E1F7E"/>
    <w:rsid w:val="001E4B5B"/>
    <w:rsid w:val="00206AD9"/>
    <w:rsid w:val="002134C3"/>
    <w:rsid w:val="0021573F"/>
    <w:rsid w:val="002308D7"/>
    <w:rsid w:val="002309D4"/>
    <w:rsid w:val="0023420A"/>
    <w:rsid w:val="00234B23"/>
    <w:rsid w:val="00247F19"/>
    <w:rsid w:val="002638FD"/>
    <w:rsid w:val="00275C3C"/>
    <w:rsid w:val="00291580"/>
    <w:rsid w:val="002A2B40"/>
    <w:rsid w:val="002A5D83"/>
    <w:rsid w:val="002B0636"/>
    <w:rsid w:val="002C0ACA"/>
    <w:rsid w:val="002C1EC9"/>
    <w:rsid w:val="002C531C"/>
    <w:rsid w:val="002C6244"/>
    <w:rsid w:val="002C7DE6"/>
    <w:rsid w:val="002D339B"/>
    <w:rsid w:val="002D76AD"/>
    <w:rsid w:val="002E4CBA"/>
    <w:rsid w:val="003006DE"/>
    <w:rsid w:val="00301336"/>
    <w:rsid w:val="003049D8"/>
    <w:rsid w:val="00310E34"/>
    <w:rsid w:val="00314788"/>
    <w:rsid w:val="00325BFD"/>
    <w:rsid w:val="00337671"/>
    <w:rsid w:val="003406A4"/>
    <w:rsid w:val="00344A24"/>
    <w:rsid w:val="0035163F"/>
    <w:rsid w:val="0036199F"/>
    <w:rsid w:val="00362B4E"/>
    <w:rsid w:val="003709F8"/>
    <w:rsid w:val="003A0E14"/>
    <w:rsid w:val="003A507E"/>
    <w:rsid w:val="003D03FD"/>
    <w:rsid w:val="003D35C6"/>
    <w:rsid w:val="003E2FDD"/>
    <w:rsid w:val="003F18BD"/>
    <w:rsid w:val="00405256"/>
    <w:rsid w:val="00407D7D"/>
    <w:rsid w:val="00410D43"/>
    <w:rsid w:val="00426A91"/>
    <w:rsid w:val="004301FC"/>
    <w:rsid w:val="00431F88"/>
    <w:rsid w:val="0043635B"/>
    <w:rsid w:val="00437469"/>
    <w:rsid w:val="00443739"/>
    <w:rsid w:val="00452266"/>
    <w:rsid w:val="004718EF"/>
    <w:rsid w:val="00472C22"/>
    <w:rsid w:val="0047787C"/>
    <w:rsid w:val="004943D2"/>
    <w:rsid w:val="004A11D8"/>
    <w:rsid w:val="004A5A3E"/>
    <w:rsid w:val="004B30CF"/>
    <w:rsid w:val="004B7243"/>
    <w:rsid w:val="004D0AE2"/>
    <w:rsid w:val="004E36A0"/>
    <w:rsid w:val="004F3002"/>
    <w:rsid w:val="004F748E"/>
    <w:rsid w:val="00532339"/>
    <w:rsid w:val="00543CDC"/>
    <w:rsid w:val="005506F9"/>
    <w:rsid w:val="00556C67"/>
    <w:rsid w:val="005637F8"/>
    <w:rsid w:val="00567034"/>
    <w:rsid w:val="00572890"/>
    <w:rsid w:val="005751C3"/>
    <w:rsid w:val="00576478"/>
    <w:rsid w:val="00584C48"/>
    <w:rsid w:val="005A07A7"/>
    <w:rsid w:val="005A0FA2"/>
    <w:rsid w:val="005A136E"/>
    <w:rsid w:val="005A57CD"/>
    <w:rsid w:val="005A6E5A"/>
    <w:rsid w:val="005B1F97"/>
    <w:rsid w:val="005B7CD8"/>
    <w:rsid w:val="005C08B9"/>
    <w:rsid w:val="005C3E47"/>
    <w:rsid w:val="005D45BD"/>
    <w:rsid w:val="005D74EA"/>
    <w:rsid w:val="005E0DAB"/>
    <w:rsid w:val="005F04C6"/>
    <w:rsid w:val="0060669E"/>
    <w:rsid w:val="00612354"/>
    <w:rsid w:val="006345AE"/>
    <w:rsid w:val="006503D3"/>
    <w:rsid w:val="00663A7A"/>
    <w:rsid w:val="0066770B"/>
    <w:rsid w:val="00672E87"/>
    <w:rsid w:val="0067581C"/>
    <w:rsid w:val="00677D44"/>
    <w:rsid w:val="00691C68"/>
    <w:rsid w:val="00693389"/>
    <w:rsid w:val="0069478C"/>
    <w:rsid w:val="00695705"/>
    <w:rsid w:val="006970CA"/>
    <w:rsid w:val="006A1DF9"/>
    <w:rsid w:val="006A1F86"/>
    <w:rsid w:val="006A2EB6"/>
    <w:rsid w:val="006B5AAB"/>
    <w:rsid w:val="006D11D9"/>
    <w:rsid w:val="006E6750"/>
    <w:rsid w:val="006F1750"/>
    <w:rsid w:val="006F63A2"/>
    <w:rsid w:val="00711E63"/>
    <w:rsid w:val="00714750"/>
    <w:rsid w:val="00720A16"/>
    <w:rsid w:val="007518AD"/>
    <w:rsid w:val="00755945"/>
    <w:rsid w:val="00757D67"/>
    <w:rsid w:val="0076229F"/>
    <w:rsid w:val="007835DE"/>
    <w:rsid w:val="00787AF4"/>
    <w:rsid w:val="00790968"/>
    <w:rsid w:val="0079422B"/>
    <w:rsid w:val="007A5F88"/>
    <w:rsid w:val="007A5FB3"/>
    <w:rsid w:val="007B080E"/>
    <w:rsid w:val="007B5DCA"/>
    <w:rsid w:val="007C243E"/>
    <w:rsid w:val="007C3790"/>
    <w:rsid w:val="007C40A9"/>
    <w:rsid w:val="007C5DDC"/>
    <w:rsid w:val="007E7293"/>
    <w:rsid w:val="007F2820"/>
    <w:rsid w:val="007F4E69"/>
    <w:rsid w:val="00811C2D"/>
    <w:rsid w:val="00813BCC"/>
    <w:rsid w:val="00814240"/>
    <w:rsid w:val="00823279"/>
    <w:rsid w:val="00824DAC"/>
    <w:rsid w:val="00827597"/>
    <w:rsid w:val="00844AC7"/>
    <w:rsid w:val="008512BE"/>
    <w:rsid w:val="00851844"/>
    <w:rsid w:val="0085685E"/>
    <w:rsid w:val="0086031E"/>
    <w:rsid w:val="00860649"/>
    <w:rsid w:val="0086792D"/>
    <w:rsid w:val="008831C1"/>
    <w:rsid w:val="008856E5"/>
    <w:rsid w:val="008879EC"/>
    <w:rsid w:val="0089042A"/>
    <w:rsid w:val="008913A7"/>
    <w:rsid w:val="008971FE"/>
    <w:rsid w:val="008975E5"/>
    <w:rsid w:val="008A1917"/>
    <w:rsid w:val="008B7127"/>
    <w:rsid w:val="008C0542"/>
    <w:rsid w:val="008C2B2A"/>
    <w:rsid w:val="008D59EA"/>
    <w:rsid w:val="008E3D2F"/>
    <w:rsid w:val="008E47EA"/>
    <w:rsid w:val="008E5C12"/>
    <w:rsid w:val="008F4F7B"/>
    <w:rsid w:val="008F79FF"/>
    <w:rsid w:val="00912937"/>
    <w:rsid w:val="00924438"/>
    <w:rsid w:val="00931C2D"/>
    <w:rsid w:val="0093236F"/>
    <w:rsid w:val="00935C70"/>
    <w:rsid w:val="00941184"/>
    <w:rsid w:val="00947EFF"/>
    <w:rsid w:val="0095015A"/>
    <w:rsid w:val="009573B6"/>
    <w:rsid w:val="009669DC"/>
    <w:rsid w:val="00985E77"/>
    <w:rsid w:val="0098769A"/>
    <w:rsid w:val="00987727"/>
    <w:rsid w:val="009A4634"/>
    <w:rsid w:val="009B21CE"/>
    <w:rsid w:val="009B2B67"/>
    <w:rsid w:val="009B3915"/>
    <w:rsid w:val="009B6B6A"/>
    <w:rsid w:val="009C70B2"/>
    <w:rsid w:val="009C766B"/>
    <w:rsid w:val="009D467D"/>
    <w:rsid w:val="009D6C83"/>
    <w:rsid w:val="009E09AC"/>
    <w:rsid w:val="009E7EF5"/>
    <w:rsid w:val="009F09D8"/>
    <w:rsid w:val="009F4CFF"/>
    <w:rsid w:val="00A10730"/>
    <w:rsid w:val="00A3597E"/>
    <w:rsid w:val="00A36A36"/>
    <w:rsid w:val="00A5638C"/>
    <w:rsid w:val="00A60D13"/>
    <w:rsid w:val="00A70090"/>
    <w:rsid w:val="00A72F76"/>
    <w:rsid w:val="00A8345D"/>
    <w:rsid w:val="00AA1042"/>
    <w:rsid w:val="00AB09F5"/>
    <w:rsid w:val="00AB0DA0"/>
    <w:rsid w:val="00AC751E"/>
    <w:rsid w:val="00AC7B3F"/>
    <w:rsid w:val="00AE34F7"/>
    <w:rsid w:val="00AF54B7"/>
    <w:rsid w:val="00B02029"/>
    <w:rsid w:val="00B228C9"/>
    <w:rsid w:val="00B23838"/>
    <w:rsid w:val="00B300E2"/>
    <w:rsid w:val="00B31F04"/>
    <w:rsid w:val="00B34A23"/>
    <w:rsid w:val="00B44CA1"/>
    <w:rsid w:val="00B64713"/>
    <w:rsid w:val="00B67386"/>
    <w:rsid w:val="00B7337B"/>
    <w:rsid w:val="00B90B33"/>
    <w:rsid w:val="00B92209"/>
    <w:rsid w:val="00BB77D2"/>
    <w:rsid w:val="00BC1570"/>
    <w:rsid w:val="00BD3E82"/>
    <w:rsid w:val="00BE4794"/>
    <w:rsid w:val="00BF19B0"/>
    <w:rsid w:val="00C0207F"/>
    <w:rsid w:val="00C04ACE"/>
    <w:rsid w:val="00C05CB9"/>
    <w:rsid w:val="00C15917"/>
    <w:rsid w:val="00C23313"/>
    <w:rsid w:val="00C2692C"/>
    <w:rsid w:val="00C31784"/>
    <w:rsid w:val="00C33BA4"/>
    <w:rsid w:val="00C34767"/>
    <w:rsid w:val="00C40953"/>
    <w:rsid w:val="00C46364"/>
    <w:rsid w:val="00C70798"/>
    <w:rsid w:val="00C80841"/>
    <w:rsid w:val="00C8431B"/>
    <w:rsid w:val="00C945DC"/>
    <w:rsid w:val="00C9567F"/>
    <w:rsid w:val="00C97584"/>
    <w:rsid w:val="00CB7A40"/>
    <w:rsid w:val="00CD4E86"/>
    <w:rsid w:val="00CD6E36"/>
    <w:rsid w:val="00CE28AE"/>
    <w:rsid w:val="00CE4103"/>
    <w:rsid w:val="00CE4B7E"/>
    <w:rsid w:val="00D00E61"/>
    <w:rsid w:val="00D063B4"/>
    <w:rsid w:val="00D54760"/>
    <w:rsid w:val="00D60D52"/>
    <w:rsid w:val="00D6356E"/>
    <w:rsid w:val="00D7577D"/>
    <w:rsid w:val="00D96525"/>
    <w:rsid w:val="00D97DC2"/>
    <w:rsid w:val="00DA2A42"/>
    <w:rsid w:val="00DA3314"/>
    <w:rsid w:val="00DA4CB6"/>
    <w:rsid w:val="00DA6DA4"/>
    <w:rsid w:val="00DB225E"/>
    <w:rsid w:val="00DD51D6"/>
    <w:rsid w:val="00DD5639"/>
    <w:rsid w:val="00DE227E"/>
    <w:rsid w:val="00DF616C"/>
    <w:rsid w:val="00E04D19"/>
    <w:rsid w:val="00E06ABD"/>
    <w:rsid w:val="00E12BB1"/>
    <w:rsid w:val="00E31217"/>
    <w:rsid w:val="00E32D0B"/>
    <w:rsid w:val="00E41758"/>
    <w:rsid w:val="00E417D9"/>
    <w:rsid w:val="00E5744E"/>
    <w:rsid w:val="00E652AA"/>
    <w:rsid w:val="00E701A4"/>
    <w:rsid w:val="00E71872"/>
    <w:rsid w:val="00E801F8"/>
    <w:rsid w:val="00E91962"/>
    <w:rsid w:val="00EA19B2"/>
    <w:rsid w:val="00EA4878"/>
    <w:rsid w:val="00EB24F9"/>
    <w:rsid w:val="00EB7A84"/>
    <w:rsid w:val="00EC29F7"/>
    <w:rsid w:val="00EC3A79"/>
    <w:rsid w:val="00ED36E7"/>
    <w:rsid w:val="00ED6094"/>
    <w:rsid w:val="00EE211F"/>
    <w:rsid w:val="00F00588"/>
    <w:rsid w:val="00F02480"/>
    <w:rsid w:val="00F0379F"/>
    <w:rsid w:val="00F2363F"/>
    <w:rsid w:val="00F30621"/>
    <w:rsid w:val="00F412B0"/>
    <w:rsid w:val="00F52E4E"/>
    <w:rsid w:val="00F65FCA"/>
    <w:rsid w:val="00F67240"/>
    <w:rsid w:val="00F816A6"/>
    <w:rsid w:val="00F923AE"/>
    <w:rsid w:val="00F96D6B"/>
    <w:rsid w:val="00FA32C5"/>
    <w:rsid w:val="00FA36DA"/>
    <w:rsid w:val="00FA43C3"/>
    <w:rsid w:val="00FA7CB4"/>
    <w:rsid w:val="00FB182D"/>
    <w:rsid w:val="00FD52FC"/>
    <w:rsid w:val="00FE2556"/>
    <w:rsid w:val="00FE5AF4"/>
    <w:rsid w:val="00FF6575"/>
    <w:rsid w:val="00FF6AD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12072C"/>
    <w:rPr>
      <w:sz w:val="18"/>
      <w:szCs w:val="18"/>
    </w:rPr>
  </w:style>
  <w:style w:type="paragraph" w:styleId="a4">
    <w:name w:val="annotation text"/>
    <w:basedOn w:val="a"/>
    <w:semiHidden/>
    <w:rsid w:val="0012072C"/>
  </w:style>
  <w:style w:type="paragraph" w:styleId="a5">
    <w:name w:val="annotation subject"/>
    <w:basedOn w:val="a4"/>
    <w:next w:val="a4"/>
    <w:semiHidden/>
    <w:rsid w:val="0012072C"/>
    <w:rPr>
      <w:b/>
      <w:bCs/>
    </w:rPr>
  </w:style>
  <w:style w:type="paragraph" w:styleId="a6">
    <w:name w:val="Balloon Text"/>
    <w:basedOn w:val="a"/>
    <w:semiHidden/>
    <w:rsid w:val="0012072C"/>
    <w:rPr>
      <w:rFonts w:ascii="Arial" w:hAnsi="Arial"/>
      <w:sz w:val="18"/>
      <w:szCs w:val="18"/>
    </w:rPr>
  </w:style>
  <w:style w:type="table" w:styleId="a7">
    <w:name w:val="Table Grid"/>
    <w:basedOn w:val="a1"/>
    <w:rsid w:val="001207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9F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F4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F4E69"/>
    <w:rPr>
      <w:kern w:val="2"/>
    </w:rPr>
  </w:style>
  <w:style w:type="paragraph" w:styleId="aa">
    <w:name w:val="footer"/>
    <w:basedOn w:val="a"/>
    <w:link w:val="ab"/>
    <w:uiPriority w:val="99"/>
    <w:unhideWhenUsed/>
    <w:rsid w:val="007F4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F4E69"/>
    <w:rPr>
      <w:kern w:val="2"/>
    </w:rPr>
  </w:style>
  <w:style w:type="paragraph" w:styleId="ac">
    <w:name w:val="Block Text"/>
    <w:basedOn w:val="a"/>
    <w:rsid w:val="00F30621"/>
    <w:pPr>
      <w:snapToGrid w:val="0"/>
      <w:ind w:leftChars="234" w:left="1438" w:right="26" w:hangingChars="313" w:hanging="876"/>
      <w:jc w:val="both"/>
    </w:pPr>
    <w:rPr>
      <w:rFonts w:ascii="標楷體" w:eastAsia="標楷體"/>
      <w:sz w:val="28"/>
      <w:szCs w:val="20"/>
    </w:rPr>
  </w:style>
  <w:style w:type="paragraph" w:styleId="ad">
    <w:name w:val="List Paragraph"/>
    <w:basedOn w:val="a"/>
    <w:uiPriority w:val="34"/>
    <w:qFormat/>
    <w:rsid w:val="0067581C"/>
    <w:pPr>
      <w:ind w:leftChars="200" w:left="480"/>
    </w:pPr>
  </w:style>
  <w:style w:type="paragraph" w:customStyle="1" w:styleId="CAPITALLETTERS">
    <w:name w:val="CAPITAL LETTERS"/>
    <w:basedOn w:val="ad"/>
    <w:link w:val="CAPITALLETTERS0"/>
    <w:qFormat/>
    <w:rsid w:val="000E3F6A"/>
    <w:pPr>
      <w:widowControl/>
      <w:numPr>
        <w:ilvl w:val="1"/>
        <w:numId w:val="20"/>
      </w:numPr>
      <w:spacing w:afterLines="50" w:after="120"/>
      <w:ind w:leftChars="0" w:left="0"/>
      <w:jc w:val="both"/>
    </w:pPr>
    <w:rPr>
      <w:rFonts w:eastAsiaTheme="minorEastAsia"/>
      <w:kern w:val="0"/>
      <w:lang w:eastAsia="en-US"/>
    </w:rPr>
  </w:style>
  <w:style w:type="character" w:customStyle="1" w:styleId="CAPITALLETTERS0">
    <w:name w:val="CAPITAL LETTERS 字元"/>
    <w:basedOn w:val="a0"/>
    <w:link w:val="CAPITALLETTERS"/>
    <w:rsid w:val="000E3F6A"/>
    <w:rPr>
      <w:rFonts w:eastAsiaTheme="minorEastAsia"/>
      <w:sz w:val="24"/>
      <w:szCs w:val="24"/>
      <w:lang w:eastAsia="en-US"/>
    </w:rPr>
  </w:style>
  <w:style w:type="paragraph" w:customStyle="1" w:styleId="NATIONALSUNYAT-SEN">
    <w:name w:val="NATIONAL SUN YAT-SEN"/>
    <w:basedOn w:val="a"/>
    <w:link w:val="NATIONALSUNYAT-SEN0"/>
    <w:qFormat/>
    <w:rsid w:val="000E3F6A"/>
    <w:pPr>
      <w:widowControl/>
      <w:jc w:val="center"/>
    </w:pPr>
    <w:rPr>
      <w:rFonts w:eastAsiaTheme="minorEastAsia"/>
      <w:b/>
      <w:kern w:val="0"/>
      <w:sz w:val="28"/>
      <w:szCs w:val="28"/>
      <w:lang w:eastAsia="en-US"/>
    </w:rPr>
  </w:style>
  <w:style w:type="character" w:customStyle="1" w:styleId="NATIONALSUNYAT-SEN0">
    <w:name w:val="NATIONAL SUN YAT-SEN 字元"/>
    <w:basedOn w:val="a0"/>
    <w:link w:val="NATIONALSUNYAT-SEN"/>
    <w:rsid w:val="000E3F6A"/>
    <w:rPr>
      <w:rFonts w:eastAsiaTheme="minorEastAsia"/>
      <w:b/>
      <w:sz w:val="28"/>
      <w:szCs w:val="28"/>
      <w:lang w:eastAsia="en-US"/>
    </w:rPr>
  </w:style>
  <w:style w:type="paragraph" w:customStyle="1" w:styleId="NUMBERS">
    <w:name w:val="NUMBERS"/>
    <w:basedOn w:val="ad"/>
    <w:link w:val="NUMBERS0"/>
    <w:qFormat/>
    <w:rsid w:val="000E3F6A"/>
    <w:pPr>
      <w:widowControl/>
      <w:numPr>
        <w:ilvl w:val="2"/>
        <w:numId w:val="20"/>
      </w:numPr>
      <w:spacing w:afterLines="50" w:after="120"/>
      <w:ind w:leftChars="0" w:left="0"/>
      <w:jc w:val="both"/>
    </w:pPr>
    <w:rPr>
      <w:rFonts w:eastAsiaTheme="minorEastAsia"/>
      <w:kern w:val="0"/>
      <w:lang w:eastAsia="en-US"/>
    </w:rPr>
  </w:style>
  <w:style w:type="character" w:customStyle="1" w:styleId="NUMBERS0">
    <w:name w:val="NUMBERS 字元"/>
    <w:basedOn w:val="a0"/>
    <w:link w:val="NUMBERS"/>
    <w:rsid w:val="000E3F6A"/>
    <w:rPr>
      <w:rFonts w:eastAsiaTheme="minorEastAsia"/>
      <w:sz w:val="24"/>
      <w:szCs w:val="24"/>
      <w:lang w:eastAsia="en-US"/>
    </w:rPr>
  </w:style>
  <w:style w:type="paragraph" w:customStyle="1" w:styleId="ROMAN">
    <w:name w:val="ROMAN"/>
    <w:basedOn w:val="ad"/>
    <w:link w:val="ROMAN0"/>
    <w:qFormat/>
    <w:rsid w:val="000E3F6A"/>
    <w:pPr>
      <w:widowControl/>
      <w:numPr>
        <w:numId w:val="20"/>
      </w:numPr>
      <w:spacing w:afterLines="50" w:after="120"/>
      <w:ind w:leftChars="0" w:left="0"/>
      <w:jc w:val="both"/>
    </w:pPr>
    <w:rPr>
      <w:rFonts w:eastAsiaTheme="minorEastAsia"/>
      <w:kern w:val="0"/>
      <w:lang w:eastAsia="en-US"/>
    </w:rPr>
  </w:style>
  <w:style w:type="character" w:customStyle="1" w:styleId="ROMAN0">
    <w:name w:val="ROMAN 字元"/>
    <w:basedOn w:val="a0"/>
    <w:link w:val="ROMAN"/>
    <w:rsid w:val="000E3F6A"/>
    <w:rPr>
      <w:rFonts w:eastAsiaTheme="minorEastAsia"/>
      <w:sz w:val="24"/>
      <w:szCs w:val="24"/>
      <w:lang w:eastAsia="en-US"/>
    </w:rPr>
  </w:style>
  <w:style w:type="paragraph" w:customStyle="1" w:styleId="SMALLLETTERSWITHBRACKETS">
    <w:name w:val="SMALL LETTERS WITH BRACKETS"/>
    <w:basedOn w:val="ad"/>
    <w:link w:val="SMALLLETTERSWITHBRACKETS0"/>
    <w:qFormat/>
    <w:rsid w:val="000E3F6A"/>
    <w:pPr>
      <w:widowControl/>
      <w:numPr>
        <w:ilvl w:val="3"/>
        <w:numId w:val="20"/>
      </w:numPr>
      <w:spacing w:afterLines="50" w:after="120"/>
      <w:ind w:leftChars="0" w:left="0"/>
      <w:jc w:val="both"/>
    </w:pPr>
    <w:rPr>
      <w:rFonts w:eastAsiaTheme="minorEastAsia"/>
      <w:kern w:val="0"/>
      <w:lang w:eastAsia="en-US"/>
    </w:rPr>
  </w:style>
  <w:style w:type="character" w:customStyle="1" w:styleId="SMALLLETTERSWITHBRACKETS0">
    <w:name w:val="SMALL LETTERS WITH BRACKETS 字元"/>
    <w:basedOn w:val="a0"/>
    <w:link w:val="SMALLLETTERSWITHBRACKETS"/>
    <w:rsid w:val="000E3F6A"/>
    <w:rPr>
      <w:rFonts w:eastAsiaTheme="minorEastAsia"/>
      <w:sz w:val="24"/>
      <w:szCs w:val="24"/>
      <w:lang w:eastAsia="en-US"/>
    </w:rPr>
  </w:style>
  <w:style w:type="paragraph" w:customStyle="1" w:styleId="1">
    <w:name w:val="標題1"/>
    <w:basedOn w:val="a"/>
    <w:link w:val="title"/>
    <w:qFormat/>
    <w:rsid w:val="000E3F6A"/>
    <w:pPr>
      <w:widowControl/>
      <w:jc w:val="center"/>
    </w:pPr>
    <w:rPr>
      <w:rFonts w:eastAsiaTheme="minorEastAsia"/>
      <w:b/>
      <w:kern w:val="0"/>
      <w:sz w:val="28"/>
      <w:szCs w:val="28"/>
      <w:lang w:eastAsia="en-US"/>
    </w:rPr>
  </w:style>
  <w:style w:type="character" w:customStyle="1" w:styleId="title">
    <w:name w:val="title 字元"/>
    <w:basedOn w:val="a0"/>
    <w:link w:val="1"/>
    <w:rsid w:val="000E3F6A"/>
    <w:rPr>
      <w:rFonts w:eastAsiaTheme="minorEastAsia"/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12072C"/>
    <w:rPr>
      <w:sz w:val="18"/>
      <w:szCs w:val="18"/>
    </w:rPr>
  </w:style>
  <w:style w:type="paragraph" w:styleId="a4">
    <w:name w:val="annotation text"/>
    <w:basedOn w:val="a"/>
    <w:semiHidden/>
    <w:rsid w:val="0012072C"/>
  </w:style>
  <w:style w:type="paragraph" w:styleId="a5">
    <w:name w:val="annotation subject"/>
    <w:basedOn w:val="a4"/>
    <w:next w:val="a4"/>
    <w:semiHidden/>
    <w:rsid w:val="0012072C"/>
    <w:rPr>
      <w:b/>
      <w:bCs/>
    </w:rPr>
  </w:style>
  <w:style w:type="paragraph" w:styleId="a6">
    <w:name w:val="Balloon Text"/>
    <w:basedOn w:val="a"/>
    <w:semiHidden/>
    <w:rsid w:val="0012072C"/>
    <w:rPr>
      <w:rFonts w:ascii="Arial" w:hAnsi="Arial"/>
      <w:sz w:val="18"/>
      <w:szCs w:val="18"/>
    </w:rPr>
  </w:style>
  <w:style w:type="table" w:styleId="a7">
    <w:name w:val="Table Grid"/>
    <w:basedOn w:val="a1"/>
    <w:rsid w:val="001207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9F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F4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F4E69"/>
    <w:rPr>
      <w:kern w:val="2"/>
    </w:rPr>
  </w:style>
  <w:style w:type="paragraph" w:styleId="aa">
    <w:name w:val="footer"/>
    <w:basedOn w:val="a"/>
    <w:link w:val="ab"/>
    <w:uiPriority w:val="99"/>
    <w:unhideWhenUsed/>
    <w:rsid w:val="007F4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F4E69"/>
    <w:rPr>
      <w:kern w:val="2"/>
    </w:rPr>
  </w:style>
  <w:style w:type="paragraph" w:styleId="ac">
    <w:name w:val="Block Text"/>
    <w:basedOn w:val="a"/>
    <w:rsid w:val="00F30621"/>
    <w:pPr>
      <w:snapToGrid w:val="0"/>
      <w:ind w:leftChars="234" w:left="1438" w:right="26" w:hangingChars="313" w:hanging="876"/>
      <w:jc w:val="both"/>
    </w:pPr>
    <w:rPr>
      <w:rFonts w:ascii="標楷體" w:eastAsia="標楷體"/>
      <w:sz w:val="28"/>
      <w:szCs w:val="20"/>
    </w:rPr>
  </w:style>
  <w:style w:type="paragraph" w:styleId="ad">
    <w:name w:val="List Paragraph"/>
    <w:basedOn w:val="a"/>
    <w:uiPriority w:val="34"/>
    <w:qFormat/>
    <w:rsid w:val="0067581C"/>
    <w:pPr>
      <w:ind w:leftChars="200" w:left="480"/>
    </w:pPr>
  </w:style>
  <w:style w:type="paragraph" w:customStyle="1" w:styleId="CAPITALLETTERS">
    <w:name w:val="CAPITAL LETTERS"/>
    <w:basedOn w:val="ad"/>
    <w:link w:val="CAPITALLETTERS0"/>
    <w:qFormat/>
    <w:rsid w:val="000E3F6A"/>
    <w:pPr>
      <w:widowControl/>
      <w:numPr>
        <w:ilvl w:val="1"/>
        <w:numId w:val="20"/>
      </w:numPr>
      <w:spacing w:afterLines="50" w:after="120"/>
      <w:ind w:leftChars="0" w:left="0"/>
      <w:jc w:val="both"/>
    </w:pPr>
    <w:rPr>
      <w:rFonts w:eastAsiaTheme="minorEastAsia"/>
      <w:kern w:val="0"/>
      <w:lang w:eastAsia="en-US"/>
    </w:rPr>
  </w:style>
  <w:style w:type="character" w:customStyle="1" w:styleId="CAPITALLETTERS0">
    <w:name w:val="CAPITAL LETTERS 字元"/>
    <w:basedOn w:val="a0"/>
    <w:link w:val="CAPITALLETTERS"/>
    <w:rsid w:val="000E3F6A"/>
    <w:rPr>
      <w:rFonts w:eastAsiaTheme="minorEastAsia"/>
      <w:sz w:val="24"/>
      <w:szCs w:val="24"/>
      <w:lang w:eastAsia="en-US"/>
    </w:rPr>
  </w:style>
  <w:style w:type="paragraph" w:customStyle="1" w:styleId="NATIONALSUNYAT-SEN">
    <w:name w:val="NATIONAL SUN YAT-SEN"/>
    <w:basedOn w:val="a"/>
    <w:link w:val="NATIONALSUNYAT-SEN0"/>
    <w:qFormat/>
    <w:rsid w:val="000E3F6A"/>
    <w:pPr>
      <w:widowControl/>
      <w:jc w:val="center"/>
    </w:pPr>
    <w:rPr>
      <w:rFonts w:eastAsiaTheme="minorEastAsia"/>
      <w:b/>
      <w:kern w:val="0"/>
      <w:sz w:val="28"/>
      <w:szCs w:val="28"/>
      <w:lang w:eastAsia="en-US"/>
    </w:rPr>
  </w:style>
  <w:style w:type="character" w:customStyle="1" w:styleId="NATIONALSUNYAT-SEN0">
    <w:name w:val="NATIONAL SUN YAT-SEN 字元"/>
    <w:basedOn w:val="a0"/>
    <w:link w:val="NATIONALSUNYAT-SEN"/>
    <w:rsid w:val="000E3F6A"/>
    <w:rPr>
      <w:rFonts w:eastAsiaTheme="minorEastAsia"/>
      <w:b/>
      <w:sz w:val="28"/>
      <w:szCs w:val="28"/>
      <w:lang w:eastAsia="en-US"/>
    </w:rPr>
  </w:style>
  <w:style w:type="paragraph" w:customStyle="1" w:styleId="NUMBERS">
    <w:name w:val="NUMBERS"/>
    <w:basedOn w:val="ad"/>
    <w:link w:val="NUMBERS0"/>
    <w:qFormat/>
    <w:rsid w:val="000E3F6A"/>
    <w:pPr>
      <w:widowControl/>
      <w:numPr>
        <w:ilvl w:val="2"/>
        <w:numId w:val="20"/>
      </w:numPr>
      <w:spacing w:afterLines="50" w:after="120"/>
      <w:ind w:leftChars="0" w:left="0"/>
      <w:jc w:val="both"/>
    </w:pPr>
    <w:rPr>
      <w:rFonts w:eastAsiaTheme="minorEastAsia"/>
      <w:kern w:val="0"/>
      <w:lang w:eastAsia="en-US"/>
    </w:rPr>
  </w:style>
  <w:style w:type="character" w:customStyle="1" w:styleId="NUMBERS0">
    <w:name w:val="NUMBERS 字元"/>
    <w:basedOn w:val="a0"/>
    <w:link w:val="NUMBERS"/>
    <w:rsid w:val="000E3F6A"/>
    <w:rPr>
      <w:rFonts w:eastAsiaTheme="minorEastAsia"/>
      <w:sz w:val="24"/>
      <w:szCs w:val="24"/>
      <w:lang w:eastAsia="en-US"/>
    </w:rPr>
  </w:style>
  <w:style w:type="paragraph" w:customStyle="1" w:styleId="ROMAN">
    <w:name w:val="ROMAN"/>
    <w:basedOn w:val="ad"/>
    <w:link w:val="ROMAN0"/>
    <w:qFormat/>
    <w:rsid w:val="000E3F6A"/>
    <w:pPr>
      <w:widowControl/>
      <w:numPr>
        <w:numId w:val="20"/>
      </w:numPr>
      <w:spacing w:afterLines="50" w:after="120"/>
      <w:ind w:leftChars="0" w:left="0"/>
      <w:jc w:val="both"/>
    </w:pPr>
    <w:rPr>
      <w:rFonts w:eastAsiaTheme="minorEastAsia"/>
      <w:kern w:val="0"/>
      <w:lang w:eastAsia="en-US"/>
    </w:rPr>
  </w:style>
  <w:style w:type="character" w:customStyle="1" w:styleId="ROMAN0">
    <w:name w:val="ROMAN 字元"/>
    <w:basedOn w:val="a0"/>
    <w:link w:val="ROMAN"/>
    <w:rsid w:val="000E3F6A"/>
    <w:rPr>
      <w:rFonts w:eastAsiaTheme="minorEastAsia"/>
      <w:sz w:val="24"/>
      <w:szCs w:val="24"/>
      <w:lang w:eastAsia="en-US"/>
    </w:rPr>
  </w:style>
  <w:style w:type="paragraph" w:customStyle="1" w:styleId="SMALLLETTERSWITHBRACKETS">
    <w:name w:val="SMALL LETTERS WITH BRACKETS"/>
    <w:basedOn w:val="ad"/>
    <w:link w:val="SMALLLETTERSWITHBRACKETS0"/>
    <w:qFormat/>
    <w:rsid w:val="000E3F6A"/>
    <w:pPr>
      <w:widowControl/>
      <w:numPr>
        <w:ilvl w:val="3"/>
        <w:numId w:val="20"/>
      </w:numPr>
      <w:spacing w:afterLines="50" w:after="120"/>
      <w:ind w:leftChars="0" w:left="0"/>
      <w:jc w:val="both"/>
    </w:pPr>
    <w:rPr>
      <w:rFonts w:eastAsiaTheme="minorEastAsia"/>
      <w:kern w:val="0"/>
      <w:lang w:eastAsia="en-US"/>
    </w:rPr>
  </w:style>
  <w:style w:type="character" w:customStyle="1" w:styleId="SMALLLETTERSWITHBRACKETS0">
    <w:name w:val="SMALL LETTERS WITH BRACKETS 字元"/>
    <w:basedOn w:val="a0"/>
    <w:link w:val="SMALLLETTERSWITHBRACKETS"/>
    <w:rsid w:val="000E3F6A"/>
    <w:rPr>
      <w:rFonts w:eastAsiaTheme="minorEastAsia"/>
      <w:sz w:val="24"/>
      <w:szCs w:val="24"/>
      <w:lang w:eastAsia="en-US"/>
    </w:rPr>
  </w:style>
  <w:style w:type="paragraph" w:customStyle="1" w:styleId="1">
    <w:name w:val="標題1"/>
    <w:basedOn w:val="a"/>
    <w:link w:val="title"/>
    <w:qFormat/>
    <w:rsid w:val="000E3F6A"/>
    <w:pPr>
      <w:widowControl/>
      <w:jc w:val="center"/>
    </w:pPr>
    <w:rPr>
      <w:rFonts w:eastAsiaTheme="minorEastAsia"/>
      <w:b/>
      <w:kern w:val="0"/>
      <w:sz w:val="28"/>
      <w:szCs w:val="28"/>
      <w:lang w:eastAsia="en-US"/>
    </w:rPr>
  </w:style>
  <w:style w:type="character" w:customStyle="1" w:styleId="title">
    <w:name w:val="title 字元"/>
    <w:basedOn w:val="a0"/>
    <w:link w:val="1"/>
    <w:rsid w:val="000E3F6A"/>
    <w:rPr>
      <w:rFonts w:eastAsiaTheme="minorEastAsia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1048</Words>
  <Characters>5980</Characters>
  <Application>Microsoft Office Word</Application>
  <DocSecurity>0</DocSecurity>
  <Lines>49</Lines>
  <Paragraphs>14</Paragraphs>
  <ScaleCrop>false</ScaleCrop>
  <Company>no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「國立中山大學教師教學研究獎勵」工學院審查要點(草案)</dc:title>
  <dc:creator>工學院</dc:creator>
  <cp:lastModifiedBy>CC</cp:lastModifiedBy>
  <cp:revision>2</cp:revision>
  <cp:lastPrinted>2013-05-08T08:21:00Z</cp:lastPrinted>
  <dcterms:created xsi:type="dcterms:W3CDTF">2015-09-08T02:44:00Z</dcterms:created>
  <dcterms:modified xsi:type="dcterms:W3CDTF">2015-09-08T02:44:00Z</dcterms:modified>
</cp:coreProperties>
</file>