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21000B2" w14:textId="77777777" w:rsidR="00C23313" w:rsidRPr="00651502" w:rsidRDefault="0036199F" w:rsidP="006C0278">
      <w:pPr>
        <w:pStyle w:val="1"/>
        <w:snapToGrid w:val="0"/>
        <w:rPr>
          <w:lang w:eastAsia="zh-TW"/>
        </w:rPr>
      </w:pPr>
      <w:r w:rsidRPr="00651502">
        <w:rPr>
          <w:noProof/>
          <w:lang w:eastAsia="zh-TW"/>
        </w:rPr>
        <mc:AlternateContent>
          <mc:Choice Requires="wps">
            <w:drawing>
              <wp:anchor distT="0" distB="0" distL="114300" distR="114300" simplePos="0" relativeHeight="251658240" behindDoc="0" locked="0" layoutInCell="1" allowOverlap="1" wp14:anchorId="2B6C3AA9" wp14:editId="72132AC7">
                <wp:simplePos x="0" y="0"/>
                <wp:positionH relativeFrom="column">
                  <wp:posOffset>5270500</wp:posOffset>
                </wp:positionH>
                <wp:positionV relativeFrom="paragraph">
                  <wp:posOffset>-205410</wp:posOffset>
                </wp:positionV>
                <wp:extent cx="923925" cy="585216"/>
                <wp:effectExtent l="0" t="0" r="28575" b="247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85216"/>
                        </a:xfrm>
                        <a:prstGeom prst="rect">
                          <a:avLst/>
                        </a:prstGeom>
                        <a:solidFill>
                          <a:srgbClr val="FFFFFF"/>
                        </a:solidFill>
                        <a:ln w="9525">
                          <a:solidFill>
                            <a:srgbClr val="000000"/>
                          </a:solidFill>
                          <a:miter lim="800000"/>
                          <a:headEnd/>
                          <a:tailEnd/>
                        </a:ln>
                      </wps:spPr>
                      <wps:txbx>
                        <w:txbxContent>
                          <w:p w14:paraId="5340716C" w14:textId="77777777" w:rsidR="0021573F" w:rsidRPr="00C23313" w:rsidRDefault="000E3F6A" w:rsidP="00583825">
                            <w:pPr>
                              <w:snapToGrid w:val="0"/>
                              <w:spacing w:line="240" w:lineRule="atLeast"/>
                              <w:ind w:leftChars="-59" w:left="-142" w:rightChars="-51" w:right="-122"/>
                              <w:jc w:val="center"/>
                              <w:rPr>
                                <w:rFonts w:eastAsia="標楷體"/>
                                <w:b/>
                                <w:sz w:val="22"/>
                                <w:szCs w:val="22"/>
                              </w:rPr>
                            </w:pPr>
                            <w:r w:rsidRPr="00C23313">
                              <w:rPr>
                                <w:rFonts w:eastAsia="標楷體"/>
                                <w:b/>
                                <w:sz w:val="22"/>
                                <w:szCs w:val="22"/>
                              </w:rPr>
                              <w:t>Rank</w:t>
                            </w:r>
                            <w:r w:rsidR="00583825">
                              <w:rPr>
                                <w:rFonts w:eastAsia="標楷體" w:hint="eastAsia"/>
                                <w:b/>
                                <w:sz w:val="22"/>
                                <w:szCs w:val="22"/>
                              </w:rPr>
                              <w:t>s</w:t>
                            </w:r>
                            <w:r w:rsidR="00583825">
                              <w:rPr>
                                <w:rFonts w:eastAsia="標楷體" w:hint="eastAsia"/>
                                <w:b/>
                                <w:sz w:val="22"/>
                                <w:szCs w:val="22"/>
                              </w:rPr>
                              <w:br/>
                            </w:r>
                          </w:p>
                          <w:p w14:paraId="6A4C2701" w14:textId="77777777" w:rsidR="0021573F" w:rsidRPr="00C23313" w:rsidRDefault="000E3F6A" w:rsidP="00583825">
                            <w:pPr>
                              <w:snapToGrid w:val="0"/>
                              <w:spacing w:line="240" w:lineRule="atLeast"/>
                              <w:ind w:leftChars="-59" w:left="-142" w:rightChars="-51" w:right="-122"/>
                              <w:jc w:val="center"/>
                              <w:rPr>
                                <w:rFonts w:eastAsia="標楷體"/>
                                <w:b/>
                                <w:sz w:val="22"/>
                                <w:szCs w:val="22"/>
                                <w:u w:val="single"/>
                              </w:rPr>
                            </w:pPr>
                            <w:r w:rsidRPr="00C23313">
                              <w:rPr>
                                <w:rFonts w:eastAsia="標楷體"/>
                                <w:b/>
                                <w:sz w:val="22"/>
                                <w:szCs w:val="22"/>
                              </w:rPr>
                              <w:t>No.</w:t>
                            </w:r>
                            <w:r w:rsidR="00583825">
                              <w:rPr>
                                <w:rFonts w:eastAsia="標楷體" w:hint="eastAsia"/>
                                <w:b/>
                                <w:sz w:val="22"/>
                                <w:szCs w:val="22"/>
                              </w:rPr>
                              <w:t xml:space="preserve"> </w:t>
                            </w:r>
                            <w:r w:rsidRPr="00C23313">
                              <w:rPr>
                                <w:rFonts w:eastAsia="標楷體"/>
                                <w:b/>
                                <w:sz w:val="22"/>
                                <w:szCs w:val="22"/>
                              </w:rPr>
                              <w:t>_</w:t>
                            </w:r>
                            <w:r w:rsidR="00583825">
                              <w:rPr>
                                <w:rFonts w:eastAsia="標楷體" w:hint="eastAsia"/>
                                <w:b/>
                                <w:sz w:val="22"/>
                                <w:szCs w:val="22"/>
                              </w:rPr>
                              <w:t>_</w:t>
                            </w:r>
                            <w:r w:rsidRPr="00C23313">
                              <w:rPr>
                                <w:rFonts w:eastAsia="標楷體"/>
                                <w:b/>
                                <w:sz w:val="22"/>
                                <w:szCs w:val="22"/>
                              </w:rPr>
                              <w:t>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6C3AA9" id="_x0000_t202" coordsize="21600,21600" o:spt="202" path="m,l,21600r21600,l21600,xe">
                <v:stroke joinstyle="miter"/>
                <v:path gradientshapeok="t" o:connecttype="rect"/>
              </v:shapetype>
              <v:shape id="Text Box 5" o:spid="_x0000_s1026" type="#_x0000_t202" style="position:absolute;left:0;text-align:left;margin-left:415pt;margin-top:-16.15pt;width:72.75pt;height:4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">
                <v:textbox>
                  <w:txbxContent>
                    <w:p w14:paraId="5340716C" w14:textId="77777777" w:rsidR="0021573F" w:rsidRPr="00C23313" w:rsidRDefault="000E3F6A" w:rsidP="00583825">
                      <w:pPr>
                        <w:snapToGrid w:val="0"/>
                        <w:spacing w:line="240" w:lineRule="atLeast"/>
                        <w:ind w:leftChars="-59" w:left="-142" w:rightChars="-51" w:right="-122"/>
                        <w:jc w:val="center"/>
                        <w:rPr>
                          <w:rFonts w:eastAsia="標楷體"/>
                          <w:b/>
                          <w:sz w:val="22"/>
                          <w:szCs w:val="22"/>
                        </w:rPr>
                      </w:pPr>
                      <w:r w:rsidRPr="00C23313">
                        <w:rPr>
                          <w:rFonts w:eastAsia="標楷體"/>
                          <w:b/>
                          <w:sz w:val="22"/>
                          <w:szCs w:val="22"/>
                        </w:rPr>
                        <w:t>Rank</w:t>
                      </w:r>
                      <w:r w:rsidR="00583825">
                        <w:rPr>
                          <w:rFonts w:eastAsia="標楷體" w:hint="eastAsia"/>
                          <w:b/>
                          <w:sz w:val="22"/>
                          <w:szCs w:val="22"/>
                        </w:rPr>
                        <w:t>s</w:t>
                      </w:r>
                      <w:r w:rsidR="00583825">
                        <w:rPr>
                          <w:rFonts w:eastAsia="標楷體" w:hint="eastAsia"/>
                          <w:b/>
                          <w:sz w:val="22"/>
                          <w:szCs w:val="22"/>
                        </w:rPr>
                        <w:br/>
                      </w:r>
                    </w:p>
                    <w:p w14:paraId="6A4C2701" w14:textId="77777777" w:rsidR="0021573F" w:rsidRPr="00C23313" w:rsidRDefault="000E3F6A" w:rsidP="00583825">
                      <w:pPr>
                        <w:snapToGrid w:val="0"/>
                        <w:spacing w:line="240" w:lineRule="atLeast"/>
                        <w:ind w:leftChars="-59" w:left="-142" w:rightChars="-51" w:right="-122"/>
                        <w:jc w:val="center"/>
                        <w:rPr>
                          <w:rFonts w:eastAsia="標楷體"/>
                          <w:b/>
                          <w:sz w:val="22"/>
                          <w:szCs w:val="22"/>
                          <w:u w:val="single"/>
                        </w:rPr>
                      </w:pPr>
                      <w:r w:rsidRPr="00C23313">
                        <w:rPr>
                          <w:rFonts w:eastAsia="標楷體"/>
                          <w:b/>
                          <w:sz w:val="22"/>
                          <w:szCs w:val="22"/>
                        </w:rPr>
                        <w:t>No.</w:t>
                      </w:r>
                      <w:r w:rsidR="00583825">
                        <w:rPr>
                          <w:rFonts w:eastAsia="標楷體" w:hint="eastAsia"/>
                          <w:b/>
                          <w:sz w:val="22"/>
                          <w:szCs w:val="22"/>
                        </w:rPr>
                        <w:t xml:space="preserve"> </w:t>
                      </w:r>
                      <w:r w:rsidRPr="00C23313">
                        <w:rPr>
                          <w:rFonts w:eastAsia="標楷體"/>
                          <w:b/>
                          <w:sz w:val="22"/>
                          <w:szCs w:val="22"/>
                        </w:rPr>
                        <w:t>_</w:t>
                      </w:r>
                      <w:r w:rsidR="00583825">
                        <w:rPr>
                          <w:rFonts w:eastAsia="標楷體" w:hint="eastAsia"/>
                          <w:b/>
                          <w:sz w:val="22"/>
                          <w:szCs w:val="22"/>
                        </w:rPr>
                        <w:t>_</w:t>
                      </w:r>
                      <w:r w:rsidRPr="00C23313">
                        <w:rPr>
                          <w:rFonts w:eastAsia="標楷體"/>
                          <w:b/>
                          <w:sz w:val="22"/>
                          <w:szCs w:val="22"/>
                        </w:rPr>
                        <w:t>__</w:t>
                      </w:r>
                    </w:p>
                  </w:txbxContent>
                </v:textbox>
              </v:shape>
            </w:pict>
          </mc:Fallback>
        </mc:AlternateContent>
      </w:r>
      <w:r w:rsidR="00C23313" w:rsidRPr="00651502">
        <w:t>NATIONAL SUN YAT-SEN UNIVERSITY</w:t>
      </w:r>
      <w:r w:rsidR="00583825" w:rsidRPr="00651502">
        <w:rPr>
          <w:rFonts w:hint="eastAsia"/>
          <w:lang w:eastAsia="zh-TW"/>
        </w:rPr>
        <w:br/>
      </w:r>
    </w:p>
    <w:p w14:paraId="6AF799E8" w14:textId="77777777" w:rsidR="00B228C9" w:rsidRPr="00651502" w:rsidRDefault="000E3F6A" w:rsidP="006C0278">
      <w:pPr>
        <w:pStyle w:val="1"/>
        <w:snapToGrid w:val="0"/>
        <w:ind w:right="-1"/>
      </w:pPr>
      <w:r w:rsidRPr="00651502">
        <w:t xml:space="preserve">College of Social Sciences Application </w:t>
      </w:r>
      <w:r w:rsidR="001A4993" w:rsidRPr="00651502">
        <w:rPr>
          <w:rFonts w:hint="eastAsia"/>
          <w:lang w:eastAsia="zh-TW"/>
        </w:rPr>
        <w:t>F</w:t>
      </w:r>
      <w:r w:rsidR="001A4993" w:rsidRPr="00651502">
        <w:t xml:space="preserve">orm </w:t>
      </w:r>
      <w:r w:rsidRPr="00651502">
        <w:t>for</w:t>
      </w:r>
      <w:r w:rsidR="00583825" w:rsidRPr="00651502">
        <w:rPr>
          <w:lang w:eastAsia="zh-TW"/>
        </w:rPr>
        <w:br/>
      </w:r>
      <w:r w:rsidR="00C34767" w:rsidRPr="00651502">
        <w:rPr>
          <w:rFonts w:hint="eastAsia"/>
          <w:lang w:eastAsia="zh-TW"/>
        </w:rPr>
        <w:t>Awards for</w:t>
      </w:r>
      <w:r w:rsidRPr="00651502">
        <w:t xml:space="preserve"> </w:t>
      </w:r>
      <w:r w:rsidR="00C34767" w:rsidRPr="00651502">
        <w:t>Distinguished Faculty Members in Academic Research</w:t>
      </w:r>
      <w:r w:rsidR="00C34767" w:rsidRPr="00651502" w:rsidDel="00C34767">
        <w:t xml:space="preserve"> </w:t>
      </w:r>
    </w:p>
    <w:p w14:paraId="37D85331" w14:textId="77777777" w:rsidR="00813BCC" w:rsidRPr="00651502" w:rsidRDefault="00813BCC" w:rsidP="004912A2">
      <w:pPr>
        <w:snapToGrid w:val="0"/>
        <w:ind w:left="3704" w:hangingChars="1850" w:hanging="3704"/>
        <w:rPr>
          <w:rFonts w:eastAsia="標楷體"/>
          <w:b/>
          <w:sz w:val="20"/>
          <w:szCs w:val="20"/>
        </w:rPr>
      </w:pPr>
    </w:p>
    <w:p w14:paraId="00FC46A9" w14:textId="77777777" w:rsidR="00C23313" w:rsidRPr="00651502" w:rsidRDefault="00C23313" w:rsidP="006C0278">
      <w:pPr>
        <w:snapToGrid w:val="0"/>
        <w:ind w:right="-1"/>
        <w:rPr>
          <w:rFonts w:eastAsia="標楷體"/>
          <w:sz w:val="20"/>
          <w:szCs w:val="20"/>
        </w:rPr>
      </w:pPr>
      <w:r w:rsidRPr="00651502">
        <w:rPr>
          <w:rFonts w:eastAsia="標楷體" w:hint="eastAsia"/>
          <w:sz w:val="20"/>
          <w:szCs w:val="20"/>
        </w:rPr>
        <w:t>Amended and approved by the 1</w:t>
      </w:r>
      <w:r w:rsidRPr="00651502">
        <w:rPr>
          <w:rFonts w:eastAsia="標楷體" w:hint="eastAsia"/>
          <w:sz w:val="20"/>
          <w:szCs w:val="20"/>
          <w:vertAlign w:val="superscript"/>
        </w:rPr>
        <w:t>st</w:t>
      </w:r>
      <w:r w:rsidRPr="00651502">
        <w:rPr>
          <w:rFonts w:eastAsia="標楷體" w:hint="eastAsia"/>
          <w:sz w:val="20"/>
          <w:szCs w:val="20"/>
        </w:rPr>
        <w:t xml:space="preserve"> Academic Review Committee Meeting on March 17, 2010, School Year 9</w:t>
      </w:r>
      <w:r w:rsidR="00583825" w:rsidRPr="00651502">
        <w:rPr>
          <w:rFonts w:eastAsia="標楷體" w:hint="eastAsia"/>
          <w:sz w:val="20"/>
          <w:szCs w:val="20"/>
        </w:rPr>
        <w:t>8</w:t>
      </w:r>
      <w:r w:rsidRPr="00651502">
        <w:rPr>
          <w:rFonts w:eastAsia="標楷體" w:hint="eastAsia"/>
          <w:sz w:val="20"/>
          <w:szCs w:val="20"/>
        </w:rPr>
        <w:t>.</w:t>
      </w:r>
    </w:p>
    <w:p w14:paraId="692F7C49" w14:textId="77777777" w:rsidR="00C23313" w:rsidRPr="00651502" w:rsidRDefault="00C23313" w:rsidP="006C0278">
      <w:pPr>
        <w:snapToGrid w:val="0"/>
        <w:ind w:right="-1"/>
        <w:rPr>
          <w:rFonts w:eastAsia="標楷體"/>
          <w:sz w:val="20"/>
          <w:szCs w:val="20"/>
        </w:rPr>
      </w:pPr>
      <w:r w:rsidRPr="00651502">
        <w:rPr>
          <w:rFonts w:eastAsia="標楷體" w:hint="eastAsia"/>
          <w:sz w:val="20"/>
          <w:szCs w:val="20"/>
        </w:rPr>
        <w:t>Amended and approved by the 4</w:t>
      </w:r>
      <w:r w:rsidRPr="00651502">
        <w:rPr>
          <w:rFonts w:eastAsia="標楷體" w:hint="eastAsia"/>
          <w:sz w:val="20"/>
          <w:szCs w:val="20"/>
          <w:vertAlign w:val="superscript"/>
        </w:rPr>
        <w:t>th</w:t>
      </w:r>
      <w:r w:rsidRPr="00651502">
        <w:rPr>
          <w:rFonts w:eastAsia="標楷體" w:hint="eastAsia"/>
          <w:sz w:val="20"/>
          <w:szCs w:val="20"/>
        </w:rPr>
        <w:t xml:space="preserve"> College General Meeting on </w:t>
      </w:r>
      <w:r w:rsidR="00583825" w:rsidRPr="00651502">
        <w:rPr>
          <w:rFonts w:eastAsia="標楷體" w:hint="eastAsia"/>
          <w:sz w:val="20"/>
          <w:szCs w:val="20"/>
        </w:rPr>
        <w:t>April 19, 2011, School Year 99.</w:t>
      </w:r>
    </w:p>
    <w:p w14:paraId="5DBFF3E1" w14:textId="77777777" w:rsidR="00C23313" w:rsidRPr="00651502" w:rsidRDefault="00C23313" w:rsidP="006C0278">
      <w:pPr>
        <w:snapToGrid w:val="0"/>
        <w:ind w:right="-1"/>
        <w:rPr>
          <w:rFonts w:eastAsia="標楷體"/>
          <w:sz w:val="20"/>
          <w:szCs w:val="20"/>
        </w:rPr>
      </w:pPr>
      <w:r w:rsidRPr="00651502">
        <w:rPr>
          <w:rFonts w:eastAsia="標楷體" w:hint="eastAsia"/>
          <w:sz w:val="20"/>
          <w:szCs w:val="20"/>
        </w:rPr>
        <w:t>Amended and approved by the 2</w:t>
      </w:r>
      <w:r w:rsidRPr="00651502">
        <w:rPr>
          <w:rFonts w:eastAsia="標楷體" w:hint="eastAsia"/>
          <w:sz w:val="20"/>
          <w:szCs w:val="20"/>
          <w:vertAlign w:val="superscript"/>
        </w:rPr>
        <w:t>nd</w:t>
      </w:r>
      <w:r w:rsidRPr="00651502">
        <w:rPr>
          <w:rFonts w:eastAsia="標楷體" w:hint="eastAsia"/>
          <w:sz w:val="20"/>
          <w:szCs w:val="20"/>
        </w:rPr>
        <w:t xml:space="preserve"> College General Meeting on </w:t>
      </w:r>
      <w:r w:rsidRPr="00651502">
        <w:rPr>
          <w:rFonts w:eastAsia="標楷體"/>
          <w:sz w:val="20"/>
          <w:szCs w:val="20"/>
        </w:rPr>
        <w:t>January</w:t>
      </w:r>
      <w:r w:rsidR="00583825" w:rsidRPr="00651502">
        <w:rPr>
          <w:rFonts w:eastAsia="標楷體" w:hint="eastAsia"/>
          <w:sz w:val="20"/>
          <w:szCs w:val="20"/>
        </w:rPr>
        <w:t xml:space="preserve"> 10, 2012, School Year 100.</w:t>
      </w:r>
    </w:p>
    <w:p w14:paraId="27FBF19B" w14:textId="77777777" w:rsidR="00583825" w:rsidRPr="00651502" w:rsidRDefault="00C23313" w:rsidP="006C0278">
      <w:pPr>
        <w:snapToGrid w:val="0"/>
        <w:ind w:right="-1"/>
        <w:rPr>
          <w:rFonts w:eastAsia="標楷體"/>
          <w:sz w:val="20"/>
          <w:szCs w:val="20"/>
        </w:rPr>
      </w:pPr>
      <w:r w:rsidRPr="00651502">
        <w:rPr>
          <w:rFonts w:eastAsia="標楷體" w:hint="eastAsia"/>
          <w:sz w:val="20"/>
          <w:szCs w:val="20"/>
        </w:rPr>
        <w:t>Amended and approved by the 3</w:t>
      </w:r>
      <w:r w:rsidRPr="00651502">
        <w:rPr>
          <w:rFonts w:eastAsia="標楷體" w:hint="eastAsia"/>
          <w:sz w:val="20"/>
          <w:szCs w:val="20"/>
          <w:vertAlign w:val="superscript"/>
        </w:rPr>
        <w:t>rd</w:t>
      </w:r>
      <w:r w:rsidRPr="00651502">
        <w:rPr>
          <w:rFonts w:eastAsia="標楷體" w:hint="eastAsia"/>
          <w:sz w:val="20"/>
          <w:szCs w:val="20"/>
        </w:rPr>
        <w:t xml:space="preserve"> College General Meeting on</w:t>
      </w:r>
      <w:r w:rsidR="00583825" w:rsidRPr="00651502">
        <w:rPr>
          <w:rFonts w:eastAsia="標楷體" w:hint="eastAsia"/>
          <w:sz w:val="20"/>
          <w:szCs w:val="20"/>
        </w:rPr>
        <w:t xml:space="preserve"> May 8, 2013, School Year 101.</w:t>
      </w:r>
    </w:p>
    <w:p w14:paraId="07708C3F" w14:textId="77777777" w:rsidR="00583825" w:rsidRPr="00651502" w:rsidRDefault="00583825" w:rsidP="006C0278">
      <w:pPr>
        <w:snapToGrid w:val="0"/>
        <w:ind w:right="-1"/>
        <w:rPr>
          <w:rFonts w:eastAsia="標楷體"/>
          <w:sz w:val="20"/>
          <w:szCs w:val="20"/>
        </w:rPr>
      </w:pPr>
      <w:r w:rsidRPr="00651502">
        <w:rPr>
          <w:rFonts w:eastAsia="標楷體" w:hint="eastAsia"/>
          <w:sz w:val="20"/>
          <w:szCs w:val="20"/>
        </w:rPr>
        <w:t>Amended and approved by the 3</w:t>
      </w:r>
      <w:r w:rsidRPr="00651502">
        <w:rPr>
          <w:rFonts w:eastAsia="標楷體" w:hint="eastAsia"/>
          <w:sz w:val="20"/>
          <w:szCs w:val="20"/>
          <w:vertAlign w:val="superscript"/>
        </w:rPr>
        <w:t>rd</w:t>
      </w:r>
      <w:r w:rsidRPr="00651502">
        <w:rPr>
          <w:rFonts w:eastAsia="標楷體" w:hint="eastAsia"/>
          <w:sz w:val="20"/>
          <w:szCs w:val="20"/>
        </w:rPr>
        <w:t xml:space="preserve"> College General Meeting on March 9, 2017, School Year 105.</w:t>
      </w:r>
    </w:p>
    <w:p w14:paraId="03C10490" w14:textId="598E7B8F" w:rsidR="00C23313" w:rsidRPr="00651502" w:rsidRDefault="00583825" w:rsidP="006C0278">
      <w:pPr>
        <w:snapToGrid w:val="0"/>
        <w:ind w:right="-1"/>
        <w:rPr>
          <w:rFonts w:eastAsia="標楷體"/>
          <w:sz w:val="20"/>
          <w:szCs w:val="20"/>
        </w:rPr>
      </w:pPr>
      <w:r w:rsidRPr="00651502">
        <w:rPr>
          <w:rFonts w:eastAsia="標楷體" w:hint="eastAsia"/>
          <w:sz w:val="20"/>
          <w:szCs w:val="20"/>
        </w:rPr>
        <w:t>Amended and approved by the 5</w:t>
      </w:r>
      <w:r w:rsidRPr="00651502">
        <w:rPr>
          <w:rFonts w:eastAsia="標楷體" w:hint="eastAsia"/>
          <w:sz w:val="20"/>
          <w:szCs w:val="20"/>
          <w:vertAlign w:val="superscript"/>
        </w:rPr>
        <w:t>th</w:t>
      </w:r>
      <w:r w:rsidRPr="00651502">
        <w:rPr>
          <w:rFonts w:eastAsia="標楷體" w:hint="eastAsia"/>
          <w:sz w:val="20"/>
          <w:szCs w:val="20"/>
        </w:rPr>
        <w:t xml:space="preserve"> College General Meeting on May 14, 2019, School Year 108.</w:t>
      </w:r>
      <w:r w:rsidR="009129B8">
        <w:rPr>
          <w:rFonts w:eastAsia="標楷體" w:hint="eastAsia"/>
          <w:sz w:val="20"/>
          <w:szCs w:val="20"/>
        </w:rPr>
        <w:t xml:space="preserve"> </w:t>
      </w:r>
      <w:bookmarkStart w:id="0" w:name="_GoBack"/>
      <w:bookmarkEnd w:id="0"/>
    </w:p>
    <w:p w14:paraId="1ED8BA38" w14:textId="77777777" w:rsidR="00583825" w:rsidRPr="00651502" w:rsidRDefault="00583825" w:rsidP="004912A2">
      <w:pPr>
        <w:snapToGrid w:val="0"/>
        <w:ind w:left="3704" w:hangingChars="1850" w:hanging="3704"/>
        <w:rPr>
          <w:rFonts w:eastAsia="標楷體"/>
          <w:b/>
          <w:sz w:val="20"/>
          <w:szCs w:val="20"/>
        </w:rPr>
      </w:pPr>
    </w:p>
    <w:p w14:paraId="7B6CA8C4" w14:textId="77777777" w:rsidR="004943D2" w:rsidRPr="00651502" w:rsidRDefault="000E3F6A" w:rsidP="006C0278">
      <w:pPr>
        <w:pStyle w:val="ROMAN"/>
        <w:snapToGrid w:val="0"/>
        <w:spacing w:after="180"/>
        <w:ind w:leftChars="86" w:left="284" w:hanging="78"/>
        <w:rPr>
          <w:b/>
        </w:rPr>
      </w:pPr>
      <w:r w:rsidRPr="00651502">
        <w:rPr>
          <w:b/>
        </w:rPr>
        <w:t>Basic Requirements (School Year</w:t>
      </w:r>
      <w:r w:rsidR="00583825" w:rsidRPr="00651502">
        <w:rPr>
          <w:rFonts w:hint="eastAsia"/>
          <w:b/>
          <w:lang w:eastAsia="zh-TW"/>
        </w:rPr>
        <w:t>:</w:t>
      </w:r>
      <w:r w:rsidR="001A4993" w:rsidRPr="00651502">
        <w:rPr>
          <w:rFonts w:hint="eastAsia"/>
          <w:b/>
          <w:lang w:eastAsia="zh-TW"/>
        </w:rPr>
        <w:t xml:space="preserve"> </w:t>
      </w:r>
      <w:r w:rsidR="00583825" w:rsidRPr="00651502">
        <w:rPr>
          <w:rFonts w:hint="eastAsia"/>
          <w:u w:val="single"/>
          <w:lang w:eastAsia="zh-TW"/>
        </w:rPr>
        <w:t xml:space="preserve">    </w:t>
      </w:r>
      <w:r w:rsidRPr="00651502">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8610"/>
        <w:gridCol w:w="831"/>
      </w:tblGrid>
      <w:tr w:rsidR="009D6C83" w:rsidRPr="00651502" w14:paraId="3D5A224A" w14:textId="77777777" w:rsidTr="001C3E32">
        <w:trPr>
          <w:trHeight w:val="568"/>
          <w:jc w:val="center"/>
        </w:trPr>
        <w:tc>
          <w:tcPr>
            <w:tcW w:w="5000" w:type="pct"/>
            <w:gridSpan w:val="3"/>
            <w:tcBorders>
              <w:bottom w:val="double" w:sz="4" w:space="0" w:color="auto"/>
            </w:tcBorders>
            <w:vAlign w:val="center"/>
          </w:tcPr>
          <w:p w14:paraId="129370C6" w14:textId="77777777" w:rsidR="009D6C83" w:rsidRPr="00651502" w:rsidRDefault="000E3F6A" w:rsidP="006C0278">
            <w:pPr>
              <w:snapToGrid w:val="0"/>
              <w:spacing w:beforeLines="10" w:before="36" w:afterLines="10" w:after="36"/>
              <w:rPr>
                <w:rFonts w:eastAsia="標楷體"/>
                <w:b/>
                <w:u w:val="single"/>
              </w:rPr>
            </w:pPr>
            <w:r w:rsidRPr="00651502">
              <w:rPr>
                <w:rFonts w:eastAsia="標楷體"/>
                <w:b/>
                <w:sz w:val="22"/>
              </w:rPr>
              <w:t>Applicant:</w:t>
            </w:r>
            <w:r w:rsidR="006503D3" w:rsidRPr="00651502">
              <w:rPr>
                <w:rFonts w:eastAsia="標楷體" w:hint="eastAsia"/>
                <w:b/>
                <w:sz w:val="22"/>
              </w:rPr>
              <w:t xml:space="preserve"> __________________</w:t>
            </w:r>
            <w:r w:rsidR="006503D3" w:rsidRPr="00651502">
              <w:rPr>
                <w:rFonts w:eastAsia="標楷體"/>
                <w:b/>
                <w:sz w:val="22"/>
              </w:rPr>
              <w:tab/>
            </w:r>
            <w:r w:rsidR="006503D3" w:rsidRPr="00651502">
              <w:rPr>
                <w:rFonts w:eastAsia="標楷體" w:hint="eastAsia"/>
                <w:b/>
                <w:sz w:val="22"/>
              </w:rPr>
              <w:tab/>
            </w:r>
            <w:r w:rsidR="00583825" w:rsidRPr="00651502">
              <w:rPr>
                <w:rFonts w:eastAsia="標楷體" w:hint="eastAsia"/>
                <w:b/>
                <w:sz w:val="22"/>
              </w:rPr>
              <w:t>Department/Institute/Center</w:t>
            </w:r>
            <w:r w:rsidRPr="00651502">
              <w:rPr>
                <w:rFonts w:eastAsia="標楷體"/>
                <w:b/>
                <w:sz w:val="22"/>
              </w:rPr>
              <w:t>:</w:t>
            </w:r>
            <w:r w:rsidR="006503D3" w:rsidRPr="00651502">
              <w:rPr>
                <w:rFonts w:eastAsia="標楷體" w:hint="eastAsia"/>
                <w:b/>
                <w:sz w:val="22"/>
              </w:rPr>
              <w:t xml:space="preserve"> ______________________</w:t>
            </w:r>
          </w:p>
        </w:tc>
      </w:tr>
      <w:tr w:rsidR="009D6C83" w:rsidRPr="00651502" w14:paraId="5A61BB97" w14:textId="77777777" w:rsidTr="001C3E32">
        <w:trPr>
          <w:jc w:val="center"/>
        </w:trPr>
        <w:tc>
          <w:tcPr>
            <w:tcW w:w="581" w:type="pct"/>
            <w:tcBorders>
              <w:top w:val="double" w:sz="4" w:space="0" w:color="auto"/>
            </w:tcBorders>
            <w:vAlign w:val="center"/>
          </w:tcPr>
          <w:p w14:paraId="45E239DD" w14:textId="77777777" w:rsidR="009D6C83" w:rsidRPr="00651502" w:rsidRDefault="00583825" w:rsidP="006C0278">
            <w:pPr>
              <w:snapToGrid w:val="0"/>
              <w:spacing w:beforeLines="10" w:before="36" w:afterLines="10" w:after="36"/>
              <w:ind w:leftChars="-30" w:left="-72" w:rightChars="-28" w:right="-67"/>
              <w:jc w:val="center"/>
              <w:rPr>
                <w:rFonts w:eastAsia="標楷體"/>
                <w:sz w:val="22"/>
              </w:rPr>
            </w:pPr>
            <w:r w:rsidRPr="00651502">
              <w:rPr>
                <w:rFonts w:eastAsia="標楷體" w:hint="eastAsia"/>
                <w:sz w:val="22"/>
              </w:rPr>
              <w:t>Prerequisite</w:t>
            </w:r>
          </w:p>
        </w:tc>
        <w:tc>
          <w:tcPr>
            <w:tcW w:w="4030" w:type="pct"/>
            <w:tcBorders>
              <w:top w:val="double" w:sz="4" w:space="0" w:color="auto"/>
            </w:tcBorders>
            <w:shd w:val="clear" w:color="auto" w:fill="auto"/>
            <w:vAlign w:val="center"/>
          </w:tcPr>
          <w:p w14:paraId="12D2A9FB" w14:textId="296702C1" w:rsidR="009D6C83" w:rsidRPr="00651502" w:rsidRDefault="00583825" w:rsidP="00B60210">
            <w:pPr>
              <w:snapToGrid w:val="0"/>
              <w:spacing w:beforeLines="10" w:before="36" w:afterLines="10" w:after="36"/>
              <w:ind w:rightChars="-45" w:right="-108"/>
              <w:rPr>
                <w:rFonts w:eastAsia="標楷體"/>
                <w:sz w:val="20"/>
                <w:szCs w:val="22"/>
              </w:rPr>
            </w:pPr>
            <w:r w:rsidRPr="00651502">
              <w:rPr>
                <w:rFonts w:eastAsia="標楷體" w:hint="eastAsia"/>
                <w:sz w:val="20"/>
                <w:szCs w:val="22"/>
              </w:rPr>
              <w:t>I certify that I am a f</w:t>
            </w:r>
            <w:r w:rsidR="000E3F6A" w:rsidRPr="00651502">
              <w:rPr>
                <w:rFonts w:eastAsia="標楷體"/>
                <w:sz w:val="20"/>
                <w:szCs w:val="22"/>
              </w:rPr>
              <w:t>ull</w:t>
            </w:r>
            <w:r w:rsidR="00CE4103" w:rsidRPr="00651502">
              <w:rPr>
                <w:rFonts w:eastAsia="標楷體" w:hint="eastAsia"/>
                <w:sz w:val="20"/>
                <w:szCs w:val="22"/>
              </w:rPr>
              <w:t>-</w:t>
            </w:r>
            <w:r w:rsidR="000E3F6A" w:rsidRPr="00651502">
              <w:rPr>
                <w:rFonts w:eastAsia="標楷體"/>
                <w:sz w:val="20"/>
                <w:szCs w:val="22"/>
              </w:rPr>
              <w:t>time faculty member who ha</w:t>
            </w:r>
            <w:r w:rsidRPr="00651502">
              <w:rPr>
                <w:rFonts w:eastAsia="標楷體" w:hint="eastAsia"/>
                <w:sz w:val="20"/>
                <w:szCs w:val="22"/>
              </w:rPr>
              <w:t>s</w:t>
            </w:r>
            <w:r w:rsidR="000E3F6A" w:rsidRPr="00651502">
              <w:rPr>
                <w:rFonts w:eastAsia="標楷體"/>
                <w:sz w:val="20"/>
                <w:szCs w:val="22"/>
              </w:rPr>
              <w:t xml:space="preserve"> been employed at </w:t>
            </w:r>
            <w:r w:rsidR="003D35C6" w:rsidRPr="00651502">
              <w:rPr>
                <w:rFonts w:eastAsia="標楷體" w:hint="eastAsia"/>
                <w:sz w:val="20"/>
                <w:szCs w:val="22"/>
              </w:rPr>
              <w:t>N</w:t>
            </w:r>
            <w:r w:rsidR="000E3F6A" w:rsidRPr="00651502">
              <w:rPr>
                <w:rFonts w:eastAsia="標楷體"/>
                <w:sz w:val="20"/>
                <w:szCs w:val="22"/>
              </w:rPr>
              <w:t>ational Sun Yat-</w:t>
            </w:r>
            <w:r w:rsidR="00B60210">
              <w:rPr>
                <w:rFonts w:eastAsia="標楷體" w:hint="eastAsia"/>
                <w:sz w:val="20"/>
                <w:szCs w:val="22"/>
              </w:rPr>
              <w:t>s</w:t>
            </w:r>
            <w:r w:rsidR="000E3F6A" w:rsidRPr="00651502">
              <w:rPr>
                <w:rFonts w:eastAsia="標楷體"/>
                <w:sz w:val="20"/>
                <w:szCs w:val="22"/>
              </w:rPr>
              <w:t>en University (NSYSU) for at least one year</w:t>
            </w:r>
            <w:r w:rsidRPr="00651502">
              <w:rPr>
                <w:rFonts w:eastAsia="標楷體" w:hint="eastAsia"/>
                <w:sz w:val="20"/>
                <w:szCs w:val="22"/>
              </w:rPr>
              <w:t>.</w:t>
            </w:r>
          </w:p>
        </w:tc>
        <w:tc>
          <w:tcPr>
            <w:tcW w:w="389" w:type="pct"/>
            <w:tcBorders>
              <w:top w:val="double" w:sz="4" w:space="0" w:color="auto"/>
            </w:tcBorders>
            <w:shd w:val="clear" w:color="auto" w:fill="auto"/>
            <w:vAlign w:val="center"/>
          </w:tcPr>
          <w:p w14:paraId="36CFBBBB" w14:textId="77777777" w:rsidR="009D6C83" w:rsidRPr="00651502" w:rsidRDefault="00583825" w:rsidP="006C0278">
            <w:pPr>
              <w:snapToGrid w:val="0"/>
              <w:spacing w:beforeLines="10" w:before="36" w:afterLines="10" w:after="36"/>
              <w:ind w:leftChars="-62" w:left="-149" w:rightChars="-31" w:right="-74"/>
              <w:jc w:val="center"/>
              <w:rPr>
                <w:rFonts w:eastAsia="標楷體"/>
                <w:sz w:val="22"/>
                <w:szCs w:val="22"/>
              </w:rPr>
            </w:pPr>
            <w:r w:rsidRPr="00651502">
              <w:rPr>
                <w:rFonts w:asciiTheme="minorEastAsia" w:eastAsiaTheme="minorEastAsia" w:hAnsiTheme="minorEastAsia"/>
                <w:sz w:val="22"/>
                <w:szCs w:val="22"/>
              </w:rPr>
              <w:t>□</w:t>
            </w:r>
            <w:r w:rsidRPr="00651502">
              <w:rPr>
                <w:rFonts w:eastAsia="標楷體"/>
                <w:sz w:val="22"/>
                <w:szCs w:val="22"/>
              </w:rPr>
              <w:t xml:space="preserve"> </w:t>
            </w:r>
            <w:r w:rsidR="000E3F6A" w:rsidRPr="00651502">
              <w:rPr>
                <w:rFonts w:eastAsia="標楷體"/>
                <w:sz w:val="22"/>
                <w:szCs w:val="22"/>
              </w:rPr>
              <w:t xml:space="preserve">Yes </w:t>
            </w:r>
          </w:p>
        </w:tc>
      </w:tr>
      <w:tr w:rsidR="00112B74" w:rsidRPr="00651502" w14:paraId="6F4B49C0" w14:textId="77777777" w:rsidTr="001C3E32">
        <w:trPr>
          <w:cantSplit/>
          <w:trHeight w:val="660"/>
          <w:jc w:val="center"/>
        </w:trPr>
        <w:tc>
          <w:tcPr>
            <w:tcW w:w="581" w:type="pct"/>
            <w:vMerge w:val="restart"/>
            <w:shd w:val="clear" w:color="auto" w:fill="auto"/>
            <w:vAlign w:val="center"/>
          </w:tcPr>
          <w:p w14:paraId="726674B5" w14:textId="77777777" w:rsidR="00112B74" w:rsidRPr="00651502" w:rsidRDefault="000E3F6A" w:rsidP="006C0278">
            <w:pPr>
              <w:snapToGrid w:val="0"/>
              <w:spacing w:beforeLines="10" w:before="36" w:afterLines="10" w:after="36"/>
              <w:ind w:leftChars="-30" w:left="-72" w:rightChars="-28" w:right="-67"/>
              <w:jc w:val="center"/>
              <w:rPr>
                <w:rFonts w:eastAsia="標楷體"/>
                <w:sz w:val="22"/>
              </w:rPr>
            </w:pPr>
            <w:r w:rsidRPr="00651502">
              <w:rPr>
                <w:rFonts w:eastAsia="標楷體"/>
                <w:sz w:val="22"/>
              </w:rPr>
              <w:t>Research Performance Criteria</w:t>
            </w:r>
            <w:r w:rsidR="00583825" w:rsidRPr="00651502">
              <w:rPr>
                <w:rFonts w:eastAsia="標楷體" w:hint="eastAsia"/>
                <w:sz w:val="22"/>
              </w:rPr>
              <w:t xml:space="preserve"> (check at least one)</w:t>
            </w:r>
          </w:p>
        </w:tc>
        <w:tc>
          <w:tcPr>
            <w:tcW w:w="4030" w:type="pct"/>
            <w:tcBorders>
              <w:bottom w:val="nil"/>
            </w:tcBorders>
            <w:shd w:val="clear" w:color="auto" w:fill="auto"/>
          </w:tcPr>
          <w:p w14:paraId="5F983053" w14:textId="08298ACC" w:rsidR="00112B74" w:rsidRPr="00651502" w:rsidRDefault="00112B74" w:rsidP="006C0278">
            <w:pPr>
              <w:tabs>
                <w:tab w:val="left" w:pos="-2313"/>
              </w:tabs>
              <w:snapToGrid w:val="0"/>
              <w:spacing w:beforeLines="10" w:before="36" w:afterLines="10" w:after="36"/>
              <w:ind w:leftChars="1" w:left="258" w:rightChars="-1" w:right="-2" w:hangingChars="128" w:hanging="256"/>
              <w:rPr>
                <w:rFonts w:eastAsia="標楷體"/>
                <w:sz w:val="20"/>
                <w:szCs w:val="22"/>
              </w:rPr>
            </w:pPr>
            <w:r w:rsidRPr="00651502">
              <w:rPr>
                <w:rFonts w:eastAsia="標楷體"/>
                <w:sz w:val="20"/>
                <w:szCs w:val="22"/>
              </w:rPr>
              <w:t>1.</w:t>
            </w:r>
            <w:r w:rsidR="00F02480" w:rsidRPr="00651502">
              <w:rPr>
                <w:color w:val="000000"/>
                <w:kern w:val="0"/>
                <w:sz w:val="20"/>
                <w:szCs w:val="22"/>
              </w:rPr>
              <w:t xml:space="preserve"> </w:t>
            </w:r>
            <w:r w:rsidR="00BC1633" w:rsidRPr="00651502">
              <w:rPr>
                <w:rFonts w:hint="eastAsia"/>
                <w:color w:val="000000"/>
                <w:kern w:val="0"/>
                <w:sz w:val="20"/>
                <w:szCs w:val="22"/>
              </w:rPr>
              <w:t>Served</w:t>
            </w:r>
            <w:r w:rsidR="00663A7A" w:rsidRPr="00651502">
              <w:rPr>
                <w:color w:val="000000"/>
                <w:kern w:val="0"/>
                <w:sz w:val="20"/>
                <w:szCs w:val="22"/>
              </w:rPr>
              <w:t xml:space="preserve"> </w:t>
            </w:r>
            <w:r w:rsidR="00663A7A" w:rsidRPr="00651502">
              <w:rPr>
                <w:rFonts w:hint="eastAsia"/>
                <w:color w:val="000000"/>
                <w:kern w:val="0"/>
                <w:sz w:val="20"/>
                <w:szCs w:val="22"/>
              </w:rPr>
              <w:t xml:space="preserve">as </w:t>
            </w:r>
            <w:r w:rsidR="00663A7A" w:rsidRPr="00651502">
              <w:rPr>
                <w:color w:val="000000"/>
                <w:kern w:val="0"/>
                <w:sz w:val="20"/>
                <w:szCs w:val="22"/>
              </w:rPr>
              <w:t>the principle investigator</w:t>
            </w:r>
            <w:r w:rsidR="00B90B33" w:rsidRPr="00651502">
              <w:rPr>
                <w:rFonts w:hint="eastAsia"/>
                <w:color w:val="000000"/>
                <w:kern w:val="0"/>
                <w:sz w:val="20"/>
                <w:szCs w:val="22"/>
              </w:rPr>
              <w:t>/director</w:t>
            </w:r>
            <w:r w:rsidR="00BC1633" w:rsidRPr="00651502">
              <w:rPr>
                <w:color w:val="000000"/>
                <w:kern w:val="0"/>
                <w:sz w:val="20"/>
                <w:szCs w:val="22"/>
              </w:rPr>
              <w:t xml:space="preserve"> </w:t>
            </w:r>
            <w:r w:rsidR="00F4105D" w:rsidRPr="00651502">
              <w:rPr>
                <w:color w:val="000000"/>
                <w:kern w:val="0"/>
                <w:sz w:val="20"/>
                <w:szCs w:val="22"/>
              </w:rPr>
              <w:t xml:space="preserve">of </w:t>
            </w:r>
            <w:r w:rsidR="00BC1633" w:rsidRPr="00651502">
              <w:rPr>
                <w:color w:val="000000"/>
                <w:kern w:val="0"/>
                <w:sz w:val="20"/>
                <w:szCs w:val="22"/>
              </w:rPr>
              <w:t xml:space="preserve">at least </w:t>
            </w:r>
            <w:r w:rsidR="00BC1633" w:rsidRPr="00651502">
              <w:rPr>
                <w:rFonts w:hint="eastAsia"/>
                <w:color w:val="000000"/>
                <w:kern w:val="0"/>
                <w:sz w:val="20"/>
                <w:szCs w:val="22"/>
              </w:rPr>
              <w:t>four (4)</w:t>
            </w:r>
            <w:r w:rsidR="00663A7A" w:rsidRPr="00651502">
              <w:rPr>
                <w:color w:val="000000"/>
                <w:kern w:val="0"/>
                <w:sz w:val="20"/>
                <w:szCs w:val="22"/>
              </w:rPr>
              <w:t xml:space="preserve"> Ministry of Science and Technology (MOST</w:t>
            </w:r>
            <w:r w:rsidR="00F4105D" w:rsidRPr="00651502">
              <w:rPr>
                <w:color w:val="000000"/>
                <w:kern w:val="0"/>
                <w:sz w:val="20"/>
                <w:szCs w:val="22"/>
              </w:rPr>
              <w:t>)-</w:t>
            </w:r>
            <w:r w:rsidR="00663A7A" w:rsidRPr="00651502">
              <w:rPr>
                <w:rFonts w:hint="eastAsia"/>
                <w:color w:val="000000"/>
                <w:kern w:val="0"/>
                <w:sz w:val="20"/>
                <w:szCs w:val="22"/>
              </w:rPr>
              <w:t>f</w:t>
            </w:r>
            <w:r w:rsidR="00663A7A" w:rsidRPr="00651502">
              <w:rPr>
                <w:color w:val="000000"/>
                <w:kern w:val="0"/>
                <w:sz w:val="20"/>
                <w:szCs w:val="22"/>
              </w:rPr>
              <w:t>unded</w:t>
            </w:r>
            <w:r w:rsidR="00663A7A" w:rsidRPr="00651502">
              <w:rPr>
                <w:rFonts w:hint="eastAsia"/>
                <w:color w:val="000000"/>
                <w:kern w:val="0"/>
                <w:sz w:val="20"/>
                <w:szCs w:val="22"/>
              </w:rPr>
              <w:t xml:space="preserve"> </w:t>
            </w:r>
            <w:r w:rsidR="00A37CD0" w:rsidRPr="00651502">
              <w:rPr>
                <w:color w:val="000000"/>
                <w:kern w:val="0"/>
                <w:sz w:val="20"/>
                <w:szCs w:val="22"/>
              </w:rPr>
              <w:t xml:space="preserve">annual </w:t>
            </w:r>
            <w:r w:rsidR="00663A7A" w:rsidRPr="00651502">
              <w:rPr>
                <w:rFonts w:hint="eastAsia"/>
                <w:color w:val="000000"/>
                <w:kern w:val="0"/>
                <w:sz w:val="20"/>
                <w:szCs w:val="22"/>
              </w:rPr>
              <w:t>r</w:t>
            </w:r>
            <w:r w:rsidR="00663A7A" w:rsidRPr="00651502">
              <w:rPr>
                <w:color w:val="000000"/>
                <w:kern w:val="0"/>
                <w:sz w:val="20"/>
                <w:szCs w:val="22"/>
              </w:rPr>
              <w:t xml:space="preserve">esearch </w:t>
            </w:r>
            <w:r w:rsidR="00663A7A" w:rsidRPr="00651502">
              <w:rPr>
                <w:rFonts w:hint="eastAsia"/>
                <w:color w:val="000000"/>
                <w:kern w:val="0"/>
                <w:sz w:val="20"/>
                <w:szCs w:val="22"/>
              </w:rPr>
              <w:t>p</w:t>
            </w:r>
            <w:r w:rsidR="00663A7A" w:rsidRPr="00651502">
              <w:rPr>
                <w:color w:val="000000"/>
                <w:kern w:val="0"/>
                <w:sz w:val="20"/>
                <w:szCs w:val="22"/>
              </w:rPr>
              <w:t>rojec</w:t>
            </w:r>
            <w:r w:rsidR="00B90B33" w:rsidRPr="00651502">
              <w:rPr>
                <w:rFonts w:hint="eastAsia"/>
                <w:color w:val="000000"/>
                <w:kern w:val="0"/>
                <w:sz w:val="20"/>
                <w:szCs w:val="22"/>
              </w:rPr>
              <w:t>t</w:t>
            </w:r>
            <w:r w:rsidR="00BC1633" w:rsidRPr="00651502">
              <w:rPr>
                <w:rFonts w:hint="eastAsia"/>
                <w:color w:val="000000"/>
                <w:kern w:val="0"/>
                <w:sz w:val="20"/>
                <w:szCs w:val="22"/>
              </w:rPr>
              <w:t>s</w:t>
            </w:r>
            <w:r w:rsidR="00B90B33" w:rsidRPr="00651502">
              <w:rPr>
                <w:rFonts w:hint="eastAsia"/>
                <w:color w:val="000000"/>
                <w:kern w:val="0"/>
                <w:sz w:val="20"/>
                <w:szCs w:val="22"/>
              </w:rPr>
              <w:t>,</w:t>
            </w:r>
            <w:r w:rsidR="00663A7A" w:rsidRPr="00651502">
              <w:rPr>
                <w:color w:val="000000"/>
                <w:kern w:val="0"/>
                <w:sz w:val="20"/>
                <w:szCs w:val="22"/>
              </w:rPr>
              <w:t xml:space="preserve"> MOST International Cooperative Program</w:t>
            </w:r>
            <w:r w:rsidR="00BC1633" w:rsidRPr="00651502">
              <w:rPr>
                <w:rFonts w:hint="eastAsia"/>
                <w:color w:val="000000"/>
                <w:kern w:val="0"/>
                <w:sz w:val="20"/>
                <w:szCs w:val="22"/>
              </w:rPr>
              <w:t>s</w:t>
            </w:r>
            <w:r w:rsidR="00663A7A" w:rsidRPr="00651502">
              <w:rPr>
                <w:color w:val="000000"/>
                <w:kern w:val="0"/>
                <w:sz w:val="20"/>
                <w:szCs w:val="22"/>
              </w:rPr>
              <w:t xml:space="preserve"> (excluding international business trip</w:t>
            </w:r>
            <w:r w:rsidR="00BC1633" w:rsidRPr="00651502">
              <w:rPr>
                <w:rFonts w:hint="eastAsia"/>
                <w:color w:val="000000"/>
                <w:kern w:val="0"/>
                <w:sz w:val="20"/>
                <w:szCs w:val="22"/>
              </w:rPr>
              <w:t>s</w:t>
            </w:r>
            <w:r w:rsidR="00663A7A" w:rsidRPr="00651502">
              <w:rPr>
                <w:color w:val="000000"/>
                <w:kern w:val="0"/>
                <w:sz w:val="20"/>
                <w:szCs w:val="22"/>
              </w:rPr>
              <w:t xml:space="preserve"> or participa</w:t>
            </w:r>
            <w:r w:rsidR="00BC1633" w:rsidRPr="00651502">
              <w:rPr>
                <w:rFonts w:hint="eastAsia"/>
                <w:color w:val="000000"/>
                <w:kern w:val="0"/>
                <w:sz w:val="20"/>
                <w:szCs w:val="22"/>
              </w:rPr>
              <w:t>tion</w:t>
            </w:r>
            <w:r w:rsidR="00663A7A" w:rsidRPr="00651502">
              <w:rPr>
                <w:color w:val="000000"/>
                <w:kern w:val="0"/>
                <w:sz w:val="20"/>
                <w:szCs w:val="22"/>
              </w:rPr>
              <w:t xml:space="preserve"> in international conferences)</w:t>
            </w:r>
            <w:r w:rsidR="00B90B33" w:rsidRPr="00651502">
              <w:rPr>
                <w:rFonts w:hint="eastAsia"/>
                <w:color w:val="000000"/>
                <w:kern w:val="0"/>
                <w:sz w:val="20"/>
                <w:szCs w:val="22"/>
              </w:rPr>
              <w:t>, or cooperative education program</w:t>
            </w:r>
            <w:r w:rsidR="00BC1633" w:rsidRPr="00651502">
              <w:rPr>
                <w:rFonts w:hint="eastAsia"/>
                <w:color w:val="000000"/>
                <w:kern w:val="0"/>
                <w:sz w:val="20"/>
                <w:szCs w:val="22"/>
              </w:rPr>
              <w:t>s</w:t>
            </w:r>
            <w:r w:rsidR="00B90B33" w:rsidRPr="00651502">
              <w:rPr>
                <w:rFonts w:hint="eastAsia"/>
                <w:color w:val="000000"/>
                <w:kern w:val="0"/>
                <w:sz w:val="20"/>
                <w:szCs w:val="22"/>
              </w:rPr>
              <w:t xml:space="preserve"> </w:t>
            </w:r>
            <w:r w:rsidR="00BC1633" w:rsidRPr="00651502">
              <w:rPr>
                <w:rFonts w:hint="eastAsia"/>
                <w:color w:val="000000"/>
                <w:kern w:val="0"/>
                <w:sz w:val="20"/>
                <w:szCs w:val="22"/>
              </w:rPr>
              <w:t>recognized</w:t>
            </w:r>
            <w:r w:rsidR="00B90B33" w:rsidRPr="00651502">
              <w:rPr>
                <w:rFonts w:hint="eastAsia"/>
                <w:color w:val="000000"/>
                <w:kern w:val="0"/>
                <w:sz w:val="20"/>
                <w:szCs w:val="22"/>
              </w:rPr>
              <w:t xml:space="preserve"> by </w:t>
            </w:r>
            <w:r w:rsidR="00BC1633" w:rsidRPr="00651502">
              <w:rPr>
                <w:rFonts w:hint="eastAsia"/>
                <w:color w:val="000000"/>
                <w:kern w:val="0"/>
                <w:sz w:val="20"/>
                <w:szCs w:val="22"/>
              </w:rPr>
              <w:t xml:space="preserve">the </w:t>
            </w:r>
            <w:r w:rsidR="00BC1633" w:rsidRPr="00651502">
              <w:rPr>
                <w:color w:val="000000"/>
                <w:kern w:val="0"/>
                <w:sz w:val="20"/>
                <w:szCs w:val="22"/>
              </w:rPr>
              <w:t>Operation Center of Industry and University Cooperation</w:t>
            </w:r>
            <w:r w:rsidR="00663A7A" w:rsidRPr="00651502">
              <w:rPr>
                <w:rFonts w:hint="eastAsia"/>
                <w:color w:val="000000"/>
                <w:kern w:val="0"/>
                <w:sz w:val="20"/>
                <w:szCs w:val="22"/>
              </w:rPr>
              <w:t xml:space="preserve"> within the last five years. </w:t>
            </w:r>
          </w:p>
        </w:tc>
        <w:tc>
          <w:tcPr>
            <w:tcW w:w="389" w:type="pct"/>
            <w:tcBorders>
              <w:bottom w:val="nil"/>
            </w:tcBorders>
            <w:shd w:val="clear" w:color="auto" w:fill="auto"/>
          </w:tcPr>
          <w:p w14:paraId="6C82C1A2" w14:textId="77777777" w:rsidR="00112B74" w:rsidRPr="00651502" w:rsidRDefault="00583825" w:rsidP="006C0278">
            <w:pPr>
              <w:snapToGrid w:val="0"/>
              <w:spacing w:beforeLines="10" w:before="36" w:afterLines="10" w:after="36"/>
              <w:ind w:leftChars="-62" w:left="-149" w:rightChars="-31" w:right="-74"/>
              <w:jc w:val="center"/>
              <w:rPr>
                <w:rFonts w:eastAsia="標楷體"/>
                <w:sz w:val="22"/>
                <w:szCs w:val="22"/>
              </w:rPr>
            </w:pPr>
            <w:r w:rsidRPr="00651502">
              <w:rPr>
                <w:rFonts w:asciiTheme="minorEastAsia" w:eastAsiaTheme="minorEastAsia" w:hAnsiTheme="minorEastAsia"/>
                <w:sz w:val="22"/>
                <w:szCs w:val="22"/>
              </w:rPr>
              <w:t>□</w:t>
            </w:r>
            <w:r w:rsidRPr="00651502">
              <w:rPr>
                <w:rFonts w:asciiTheme="minorEastAsia" w:eastAsiaTheme="minorEastAsia" w:hAnsiTheme="minorEastAsia" w:hint="eastAsia"/>
                <w:sz w:val="22"/>
                <w:szCs w:val="22"/>
              </w:rPr>
              <w:t xml:space="preserve"> </w:t>
            </w:r>
            <w:r w:rsidRPr="00651502">
              <w:rPr>
                <w:rFonts w:eastAsia="標楷體"/>
                <w:sz w:val="22"/>
                <w:szCs w:val="22"/>
              </w:rPr>
              <w:t>Yes</w:t>
            </w:r>
          </w:p>
        </w:tc>
      </w:tr>
      <w:tr w:rsidR="00112B74" w:rsidRPr="00651502" w14:paraId="02A1BF81" w14:textId="77777777" w:rsidTr="001C3E32">
        <w:trPr>
          <w:cantSplit/>
          <w:trHeight w:val="333"/>
          <w:jc w:val="center"/>
        </w:trPr>
        <w:tc>
          <w:tcPr>
            <w:tcW w:w="581" w:type="pct"/>
            <w:vMerge/>
            <w:shd w:val="clear" w:color="auto" w:fill="auto"/>
            <w:vAlign w:val="center"/>
          </w:tcPr>
          <w:p w14:paraId="36594C27" w14:textId="77777777" w:rsidR="00112B74" w:rsidRPr="00651502" w:rsidRDefault="00112B74" w:rsidP="006C0278">
            <w:pPr>
              <w:snapToGrid w:val="0"/>
              <w:spacing w:beforeLines="10" w:before="36" w:afterLines="10" w:after="36"/>
              <w:jc w:val="center"/>
              <w:rPr>
                <w:rFonts w:eastAsia="標楷體"/>
                <w:b/>
                <w:u w:val="single"/>
              </w:rPr>
            </w:pPr>
          </w:p>
        </w:tc>
        <w:tc>
          <w:tcPr>
            <w:tcW w:w="4030" w:type="pct"/>
            <w:tcBorders>
              <w:top w:val="nil"/>
              <w:bottom w:val="nil"/>
            </w:tcBorders>
            <w:shd w:val="clear" w:color="auto" w:fill="auto"/>
            <w:vAlign w:val="center"/>
          </w:tcPr>
          <w:p w14:paraId="1ACB4252" w14:textId="77777777" w:rsidR="00112B74" w:rsidRPr="00651502" w:rsidRDefault="00112B74" w:rsidP="006C0278">
            <w:pPr>
              <w:tabs>
                <w:tab w:val="left" w:pos="-2313"/>
              </w:tabs>
              <w:snapToGrid w:val="0"/>
              <w:spacing w:beforeLines="10" w:before="36" w:afterLines="10" w:after="36"/>
              <w:ind w:leftChars="1" w:left="258" w:rightChars="-1" w:right="-2" w:hangingChars="128" w:hanging="256"/>
              <w:rPr>
                <w:rFonts w:eastAsia="標楷體"/>
                <w:sz w:val="20"/>
                <w:szCs w:val="22"/>
              </w:rPr>
            </w:pPr>
            <w:r w:rsidRPr="00651502">
              <w:rPr>
                <w:rFonts w:eastAsia="標楷體"/>
                <w:sz w:val="20"/>
                <w:szCs w:val="22"/>
              </w:rPr>
              <w:t>2.</w:t>
            </w:r>
            <w:r w:rsidR="00F02480" w:rsidRPr="00651502">
              <w:rPr>
                <w:rFonts w:eastAsia="標楷體"/>
                <w:sz w:val="20"/>
                <w:szCs w:val="22"/>
              </w:rPr>
              <w:t xml:space="preserve"> Published at least one</w:t>
            </w:r>
            <w:r w:rsidR="00BC1633" w:rsidRPr="00651502">
              <w:rPr>
                <w:rFonts w:eastAsia="標楷體" w:hint="eastAsia"/>
                <w:sz w:val="20"/>
                <w:szCs w:val="22"/>
              </w:rPr>
              <w:t xml:space="preserve"> (1)</w:t>
            </w:r>
            <w:r w:rsidR="00F02480" w:rsidRPr="00651502">
              <w:rPr>
                <w:rFonts w:eastAsia="標楷體"/>
                <w:sz w:val="20"/>
                <w:szCs w:val="22"/>
              </w:rPr>
              <w:t xml:space="preserve"> Social Science Citation Index (SSCI) paper within the past five years.</w:t>
            </w:r>
          </w:p>
        </w:tc>
        <w:tc>
          <w:tcPr>
            <w:tcW w:w="389" w:type="pct"/>
            <w:tcBorders>
              <w:top w:val="nil"/>
              <w:bottom w:val="nil"/>
            </w:tcBorders>
            <w:shd w:val="clear" w:color="auto" w:fill="auto"/>
          </w:tcPr>
          <w:p w14:paraId="02BC0894" w14:textId="77777777" w:rsidR="00112B74" w:rsidRPr="00651502" w:rsidRDefault="00583825" w:rsidP="006C0278">
            <w:pPr>
              <w:snapToGrid w:val="0"/>
              <w:spacing w:beforeLines="10" w:before="36" w:afterLines="10" w:after="36"/>
              <w:ind w:leftChars="-62" w:left="-149" w:rightChars="-31" w:right="-74"/>
              <w:jc w:val="center"/>
              <w:rPr>
                <w:rFonts w:eastAsia="標楷體"/>
                <w:sz w:val="22"/>
                <w:szCs w:val="22"/>
              </w:rPr>
            </w:pPr>
            <w:r w:rsidRPr="00651502">
              <w:rPr>
                <w:rFonts w:asciiTheme="minorEastAsia" w:eastAsiaTheme="minorEastAsia" w:hAnsiTheme="minorEastAsia"/>
                <w:sz w:val="22"/>
                <w:szCs w:val="22"/>
              </w:rPr>
              <w:t>□</w:t>
            </w:r>
            <w:r w:rsidRPr="00651502">
              <w:rPr>
                <w:rFonts w:asciiTheme="minorEastAsia" w:eastAsiaTheme="minorEastAsia" w:hAnsiTheme="minorEastAsia" w:hint="eastAsia"/>
                <w:sz w:val="22"/>
                <w:szCs w:val="22"/>
              </w:rPr>
              <w:t xml:space="preserve"> </w:t>
            </w:r>
            <w:r w:rsidRPr="00651502">
              <w:rPr>
                <w:rFonts w:eastAsia="標楷體"/>
                <w:sz w:val="22"/>
                <w:szCs w:val="22"/>
              </w:rPr>
              <w:t>Yes</w:t>
            </w:r>
          </w:p>
        </w:tc>
      </w:tr>
      <w:tr w:rsidR="00112B74" w:rsidRPr="00651502" w14:paraId="4F00F222" w14:textId="77777777" w:rsidTr="001C3E32">
        <w:trPr>
          <w:cantSplit/>
          <w:trHeight w:val="350"/>
          <w:jc w:val="center"/>
        </w:trPr>
        <w:tc>
          <w:tcPr>
            <w:tcW w:w="581" w:type="pct"/>
            <w:vMerge/>
            <w:tcBorders>
              <w:bottom w:val="single" w:sz="4" w:space="0" w:color="auto"/>
            </w:tcBorders>
            <w:shd w:val="clear" w:color="auto" w:fill="auto"/>
            <w:vAlign w:val="center"/>
          </w:tcPr>
          <w:p w14:paraId="123C7203" w14:textId="77777777" w:rsidR="00112B74" w:rsidRPr="00651502" w:rsidRDefault="00112B74" w:rsidP="006C0278">
            <w:pPr>
              <w:snapToGrid w:val="0"/>
              <w:spacing w:beforeLines="10" w:before="36" w:afterLines="10" w:after="36"/>
              <w:jc w:val="center"/>
              <w:rPr>
                <w:rFonts w:eastAsia="標楷體"/>
                <w:b/>
                <w:u w:val="single"/>
              </w:rPr>
            </w:pPr>
          </w:p>
        </w:tc>
        <w:tc>
          <w:tcPr>
            <w:tcW w:w="4030" w:type="pct"/>
            <w:tcBorders>
              <w:top w:val="nil"/>
              <w:bottom w:val="single" w:sz="4" w:space="0" w:color="auto"/>
            </w:tcBorders>
            <w:shd w:val="clear" w:color="auto" w:fill="auto"/>
            <w:vAlign w:val="center"/>
          </w:tcPr>
          <w:p w14:paraId="33EEA5C4" w14:textId="77777777" w:rsidR="00112B74" w:rsidRPr="00651502" w:rsidRDefault="00112B74" w:rsidP="006C0278">
            <w:pPr>
              <w:tabs>
                <w:tab w:val="left" w:pos="-2313"/>
              </w:tabs>
              <w:snapToGrid w:val="0"/>
              <w:spacing w:beforeLines="10" w:before="36" w:afterLines="10" w:after="36"/>
              <w:ind w:leftChars="1" w:left="258" w:rightChars="-1" w:right="-2" w:hangingChars="128" w:hanging="256"/>
              <w:rPr>
                <w:rFonts w:eastAsia="標楷體"/>
                <w:sz w:val="20"/>
                <w:szCs w:val="22"/>
              </w:rPr>
            </w:pPr>
            <w:r w:rsidRPr="00651502">
              <w:rPr>
                <w:rFonts w:eastAsia="標楷體"/>
                <w:sz w:val="20"/>
                <w:szCs w:val="22"/>
              </w:rPr>
              <w:t>3.</w:t>
            </w:r>
            <w:r w:rsidR="00F02480" w:rsidRPr="00651502">
              <w:rPr>
                <w:rFonts w:eastAsia="標楷體"/>
                <w:sz w:val="20"/>
                <w:szCs w:val="22"/>
              </w:rPr>
              <w:t xml:space="preserve"> Published at least </w:t>
            </w:r>
            <w:r w:rsidR="0035163F" w:rsidRPr="00651502">
              <w:rPr>
                <w:rFonts w:eastAsia="標楷體" w:hint="eastAsia"/>
                <w:sz w:val="20"/>
                <w:szCs w:val="22"/>
              </w:rPr>
              <w:t>two</w:t>
            </w:r>
            <w:r w:rsidR="00BC1633" w:rsidRPr="00651502">
              <w:rPr>
                <w:rFonts w:eastAsia="標楷體" w:hint="eastAsia"/>
                <w:sz w:val="20"/>
                <w:szCs w:val="22"/>
              </w:rPr>
              <w:t xml:space="preserve"> (2)</w:t>
            </w:r>
            <w:r w:rsidR="0035163F" w:rsidRPr="00651502">
              <w:rPr>
                <w:rFonts w:eastAsia="標楷體"/>
                <w:sz w:val="20"/>
                <w:szCs w:val="22"/>
              </w:rPr>
              <w:t xml:space="preserve"> </w:t>
            </w:r>
            <w:r w:rsidR="00F02480" w:rsidRPr="00651502">
              <w:rPr>
                <w:rFonts w:eastAsia="標楷體"/>
                <w:sz w:val="20"/>
                <w:szCs w:val="22"/>
              </w:rPr>
              <w:t xml:space="preserve">Taiwan Social Sciences Citation Index (TSSCI) papers </w:t>
            </w:r>
            <w:r w:rsidR="0035163F" w:rsidRPr="00651502">
              <w:rPr>
                <w:rFonts w:eastAsia="標楷體" w:hint="eastAsia"/>
                <w:sz w:val="20"/>
                <w:szCs w:val="22"/>
              </w:rPr>
              <w:t>within</w:t>
            </w:r>
            <w:r w:rsidR="00F02480" w:rsidRPr="00651502">
              <w:rPr>
                <w:rFonts w:eastAsia="標楷體"/>
                <w:sz w:val="20"/>
                <w:szCs w:val="22"/>
              </w:rPr>
              <w:t xml:space="preserve"> the past five years.</w:t>
            </w:r>
          </w:p>
        </w:tc>
        <w:tc>
          <w:tcPr>
            <w:tcW w:w="389" w:type="pct"/>
            <w:tcBorders>
              <w:top w:val="nil"/>
              <w:bottom w:val="single" w:sz="4" w:space="0" w:color="auto"/>
            </w:tcBorders>
            <w:shd w:val="clear" w:color="auto" w:fill="auto"/>
          </w:tcPr>
          <w:p w14:paraId="655A29C2" w14:textId="77777777" w:rsidR="00112B74" w:rsidRPr="00651502" w:rsidRDefault="00583825" w:rsidP="006C0278">
            <w:pPr>
              <w:snapToGrid w:val="0"/>
              <w:spacing w:beforeLines="10" w:before="36" w:afterLines="10" w:after="36"/>
              <w:ind w:leftChars="-62" w:left="-149" w:rightChars="-31" w:right="-74"/>
              <w:jc w:val="center"/>
              <w:rPr>
                <w:rFonts w:eastAsia="標楷體"/>
                <w:sz w:val="22"/>
                <w:szCs w:val="22"/>
              </w:rPr>
            </w:pPr>
            <w:r w:rsidRPr="00651502">
              <w:rPr>
                <w:rFonts w:asciiTheme="minorEastAsia" w:eastAsiaTheme="minorEastAsia" w:hAnsiTheme="minorEastAsia"/>
                <w:sz w:val="22"/>
                <w:szCs w:val="22"/>
              </w:rPr>
              <w:t>□</w:t>
            </w:r>
            <w:r w:rsidRPr="00651502">
              <w:rPr>
                <w:rFonts w:asciiTheme="minorEastAsia" w:eastAsiaTheme="minorEastAsia" w:hAnsiTheme="minorEastAsia" w:hint="eastAsia"/>
                <w:sz w:val="22"/>
                <w:szCs w:val="22"/>
              </w:rPr>
              <w:t xml:space="preserve"> </w:t>
            </w:r>
            <w:r w:rsidR="000E3F6A" w:rsidRPr="00651502">
              <w:rPr>
                <w:rFonts w:eastAsia="標楷體"/>
                <w:sz w:val="22"/>
                <w:szCs w:val="22"/>
              </w:rPr>
              <w:t>Yes</w:t>
            </w:r>
          </w:p>
        </w:tc>
      </w:tr>
    </w:tbl>
    <w:p w14:paraId="7255E973" w14:textId="77777777" w:rsidR="000A4B89" w:rsidRPr="00651502" w:rsidRDefault="00DF616C" w:rsidP="006C0278">
      <w:pPr>
        <w:pStyle w:val="ROMAN"/>
        <w:snapToGrid w:val="0"/>
        <w:spacing w:beforeLines="50" w:before="180" w:after="180"/>
        <w:ind w:leftChars="86" w:left="284" w:hanging="78"/>
        <w:rPr>
          <w:b/>
        </w:rPr>
      </w:pPr>
      <w:r w:rsidRPr="00651502">
        <w:rPr>
          <w:b/>
        </w:rPr>
        <w:t>Number of Points for Projects and Papers</w:t>
      </w:r>
      <w:r w:rsidR="00BC1633" w:rsidRPr="00651502">
        <w:rPr>
          <w:rFonts w:hint="eastAsia"/>
          <w:b/>
          <w:lang w:eastAsia="zh-TW"/>
        </w:rPr>
        <w:t xml:space="preserve"> (within the past five years)</w:t>
      </w:r>
    </w:p>
    <w:tbl>
      <w:tblPr>
        <w:tblW w:w="5000" w:type="pct"/>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92"/>
        <w:gridCol w:w="1427"/>
        <w:gridCol w:w="1976"/>
        <w:gridCol w:w="1015"/>
        <w:gridCol w:w="1395"/>
        <w:gridCol w:w="613"/>
        <w:gridCol w:w="711"/>
        <w:gridCol w:w="867"/>
        <w:gridCol w:w="1275"/>
        <w:gridCol w:w="1011"/>
      </w:tblGrid>
      <w:tr w:rsidR="00671241" w:rsidRPr="00651502" w14:paraId="6043CF33" w14:textId="77777777" w:rsidTr="00E4407B">
        <w:trPr>
          <w:trHeight w:val="20"/>
          <w:jc w:val="center"/>
        </w:trPr>
        <w:tc>
          <w:tcPr>
            <w:tcW w:w="2251" w:type="pct"/>
            <w:gridSpan w:val="4"/>
            <w:tcBorders>
              <w:top w:val="single" w:sz="12" w:space="0" w:color="auto"/>
              <w:left w:val="single" w:sz="12" w:space="0" w:color="auto"/>
              <w:bottom w:val="single" w:sz="8" w:space="0" w:color="000000"/>
              <w:right w:val="single" w:sz="8" w:space="0" w:color="auto"/>
            </w:tcBorders>
            <w:vAlign w:val="center"/>
          </w:tcPr>
          <w:p w14:paraId="64E9DE94" w14:textId="77777777" w:rsidR="007F4E69" w:rsidRPr="00651502" w:rsidRDefault="00DF616C" w:rsidP="006C0278">
            <w:pPr>
              <w:autoSpaceDE w:val="0"/>
              <w:autoSpaceDN w:val="0"/>
              <w:adjustRightInd w:val="0"/>
              <w:snapToGrid w:val="0"/>
              <w:spacing w:beforeLines="10" w:before="36" w:afterLines="10" w:after="36"/>
              <w:ind w:leftChars="-17" w:left="-41" w:rightChars="-16" w:right="-38"/>
              <w:jc w:val="center"/>
              <w:rPr>
                <w:rFonts w:eastAsia="標楷體"/>
                <w:b/>
                <w:kern w:val="0"/>
                <w:sz w:val="22"/>
                <w:szCs w:val="22"/>
              </w:rPr>
            </w:pPr>
            <w:r w:rsidRPr="00651502">
              <w:rPr>
                <w:rFonts w:eastAsia="標楷體"/>
                <w:b/>
                <w:kern w:val="0"/>
                <w:sz w:val="22"/>
                <w:szCs w:val="22"/>
              </w:rPr>
              <w:t>Item</w:t>
            </w:r>
          </w:p>
        </w:tc>
        <w:tc>
          <w:tcPr>
            <w:tcW w:w="940" w:type="pct"/>
            <w:gridSpan w:val="2"/>
            <w:tcBorders>
              <w:top w:val="single" w:sz="12" w:space="0" w:color="auto"/>
              <w:left w:val="single" w:sz="8" w:space="0" w:color="auto"/>
              <w:bottom w:val="single" w:sz="8" w:space="0" w:color="auto"/>
              <w:right w:val="single" w:sz="8" w:space="0" w:color="auto"/>
            </w:tcBorders>
            <w:vAlign w:val="center"/>
          </w:tcPr>
          <w:p w14:paraId="7B0CD311" w14:textId="77777777" w:rsidR="007F4E69" w:rsidRPr="00651502" w:rsidRDefault="00DF616C" w:rsidP="006C0278">
            <w:pPr>
              <w:autoSpaceDE w:val="0"/>
              <w:autoSpaceDN w:val="0"/>
              <w:adjustRightInd w:val="0"/>
              <w:snapToGrid w:val="0"/>
              <w:spacing w:beforeLines="10" w:before="36" w:afterLines="10" w:after="36"/>
              <w:ind w:leftChars="-17" w:left="-41" w:rightChars="-16" w:right="-38"/>
              <w:jc w:val="center"/>
              <w:rPr>
                <w:rFonts w:eastAsia="標楷體"/>
                <w:b/>
                <w:kern w:val="0"/>
                <w:sz w:val="22"/>
                <w:szCs w:val="22"/>
              </w:rPr>
            </w:pPr>
            <w:r w:rsidRPr="00651502">
              <w:rPr>
                <w:rFonts w:eastAsia="標楷體"/>
                <w:b/>
                <w:kern w:val="0"/>
                <w:sz w:val="22"/>
                <w:szCs w:val="22"/>
              </w:rPr>
              <w:t>Points</w:t>
            </w:r>
          </w:p>
        </w:tc>
        <w:tc>
          <w:tcPr>
            <w:tcW w:w="333" w:type="pct"/>
            <w:tcBorders>
              <w:top w:val="single" w:sz="12" w:space="0" w:color="auto"/>
              <w:left w:val="single" w:sz="8" w:space="0" w:color="auto"/>
              <w:bottom w:val="single" w:sz="8" w:space="0" w:color="auto"/>
              <w:right w:val="single" w:sz="4" w:space="0" w:color="auto"/>
            </w:tcBorders>
            <w:vAlign w:val="center"/>
          </w:tcPr>
          <w:p w14:paraId="360A2452" w14:textId="3CBE57B3" w:rsidR="007F4E69" w:rsidRPr="00651502" w:rsidRDefault="00BC1633" w:rsidP="006C0278">
            <w:pPr>
              <w:autoSpaceDE w:val="0"/>
              <w:autoSpaceDN w:val="0"/>
              <w:adjustRightInd w:val="0"/>
              <w:snapToGrid w:val="0"/>
              <w:spacing w:beforeLines="10" w:before="36" w:afterLines="10" w:after="36"/>
              <w:ind w:leftChars="-24" w:left="-58" w:rightChars="-16" w:right="-38"/>
              <w:jc w:val="center"/>
              <w:rPr>
                <w:rFonts w:eastAsia="標楷體"/>
                <w:b/>
                <w:kern w:val="0"/>
                <w:sz w:val="22"/>
                <w:szCs w:val="22"/>
              </w:rPr>
            </w:pPr>
            <w:r w:rsidRPr="00651502">
              <w:rPr>
                <w:rFonts w:eastAsia="標楷體" w:hint="eastAsia"/>
                <w:b/>
                <w:kern w:val="0"/>
                <w:sz w:val="22"/>
                <w:szCs w:val="22"/>
              </w:rPr>
              <w:t>No.</w:t>
            </w:r>
            <w:r w:rsidR="00F4105D" w:rsidRPr="00651502">
              <w:rPr>
                <w:rFonts w:eastAsia="標楷體"/>
                <w:b/>
                <w:kern w:val="0"/>
                <w:sz w:val="22"/>
                <w:szCs w:val="22"/>
              </w:rPr>
              <w:t xml:space="preserve"> of Items</w:t>
            </w:r>
            <w:r w:rsidRPr="00651502">
              <w:rPr>
                <w:rFonts w:eastAsia="標楷體" w:hint="eastAsia"/>
                <w:b/>
                <w:kern w:val="0"/>
                <w:sz w:val="22"/>
                <w:szCs w:val="22"/>
              </w:rPr>
              <w:t xml:space="preserve"> </w:t>
            </w:r>
          </w:p>
        </w:tc>
        <w:tc>
          <w:tcPr>
            <w:tcW w:w="406" w:type="pct"/>
            <w:tcBorders>
              <w:top w:val="single" w:sz="12" w:space="0" w:color="auto"/>
              <w:left w:val="single" w:sz="4" w:space="0" w:color="auto"/>
              <w:bottom w:val="single" w:sz="8" w:space="0" w:color="auto"/>
              <w:right w:val="single" w:sz="4" w:space="0" w:color="auto"/>
            </w:tcBorders>
            <w:vAlign w:val="center"/>
          </w:tcPr>
          <w:p w14:paraId="3E201C0E" w14:textId="77777777" w:rsidR="007F4E69" w:rsidRPr="00651502" w:rsidRDefault="00987727" w:rsidP="006C0278">
            <w:pPr>
              <w:autoSpaceDE w:val="0"/>
              <w:autoSpaceDN w:val="0"/>
              <w:adjustRightInd w:val="0"/>
              <w:snapToGrid w:val="0"/>
              <w:spacing w:beforeLines="10" w:before="36" w:afterLines="10" w:after="36"/>
              <w:ind w:leftChars="-24" w:left="-58" w:rightChars="-16" w:right="-38"/>
              <w:jc w:val="center"/>
              <w:rPr>
                <w:rFonts w:eastAsia="標楷體"/>
                <w:b/>
                <w:kern w:val="0"/>
                <w:sz w:val="22"/>
                <w:szCs w:val="22"/>
              </w:rPr>
            </w:pPr>
            <w:r w:rsidRPr="00651502">
              <w:rPr>
                <w:rFonts w:eastAsia="標楷體"/>
                <w:b/>
                <w:kern w:val="0"/>
                <w:sz w:val="22"/>
                <w:szCs w:val="22"/>
                <w:u w:val="single"/>
              </w:rPr>
              <w:t>Self-</w:t>
            </w:r>
            <w:r w:rsidR="00EF66DB" w:rsidRPr="00651502">
              <w:rPr>
                <w:rFonts w:eastAsia="標楷體" w:hint="eastAsia"/>
                <w:b/>
                <w:kern w:val="0"/>
                <w:sz w:val="22"/>
                <w:szCs w:val="22"/>
                <w:u w:val="single"/>
              </w:rPr>
              <w:br/>
            </w:r>
            <w:r w:rsidR="00BC1633" w:rsidRPr="00651502">
              <w:rPr>
                <w:rFonts w:eastAsia="標楷體" w:hint="eastAsia"/>
                <w:b/>
                <w:kern w:val="0"/>
                <w:sz w:val="22"/>
                <w:szCs w:val="22"/>
                <w:u w:val="single"/>
              </w:rPr>
              <w:t>Review</w:t>
            </w:r>
            <w:r w:rsidR="00BC1633" w:rsidRPr="00651502">
              <w:rPr>
                <w:rFonts w:eastAsia="標楷體" w:hint="eastAsia"/>
                <w:b/>
                <w:kern w:val="0"/>
                <w:sz w:val="22"/>
                <w:szCs w:val="22"/>
              </w:rPr>
              <w:t xml:space="preserve"> </w:t>
            </w:r>
            <w:r w:rsidRPr="00651502">
              <w:rPr>
                <w:rFonts w:eastAsia="標楷體"/>
                <w:b/>
                <w:kern w:val="0"/>
                <w:sz w:val="22"/>
                <w:szCs w:val="22"/>
              </w:rPr>
              <w:t>Points</w:t>
            </w:r>
          </w:p>
        </w:tc>
        <w:tc>
          <w:tcPr>
            <w:tcW w:w="597" w:type="pct"/>
            <w:tcBorders>
              <w:top w:val="single" w:sz="12" w:space="0" w:color="auto"/>
              <w:left w:val="single" w:sz="4" w:space="0" w:color="auto"/>
              <w:bottom w:val="single" w:sz="8" w:space="0" w:color="auto"/>
              <w:right w:val="single" w:sz="4" w:space="0" w:color="auto"/>
            </w:tcBorders>
            <w:vAlign w:val="center"/>
          </w:tcPr>
          <w:p w14:paraId="70E11CC0" w14:textId="77777777" w:rsidR="007F4E69" w:rsidRPr="00651502" w:rsidRDefault="00BC1633" w:rsidP="006C0278">
            <w:pPr>
              <w:autoSpaceDE w:val="0"/>
              <w:autoSpaceDN w:val="0"/>
              <w:adjustRightInd w:val="0"/>
              <w:snapToGrid w:val="0"/>
              <w:spacing w:beforeLines="10" w:before="36" w:afterLines="10" w:after="36"/>
              <w:ind w:leftChars="-24" w:left="-58" w:rightChars="-16" w:right="-38"/>
              <w:jc w:val="center"/>
              <w:rPr>
                <w:rFonts w:eastAsia="標楷體"/>
                <w:kern w:val="0"/>
                <w:sz w:val="22"/>
                <w:szCs w:val="22"/>
              </w:rPr>
            </w:pPr>
            <w:r w:rsidRPr="00651502">
              <w:rPr>
                <w:rFonts w:eastAsia="標楷體" w:hint="eastAsia"/>
                <w:b/>
                <w:kern w:val="0"/>
                <w:sz w:val="22"/>
                <w:szCs w:val="22"/>
                <w:u w:val="single"/>
              </w:rPr>
              <w:t>Department</w:t>
            </w:r>
            <w:r w:rsidRPr="00651502">
              <w:rPr>
                <w:rFonts w:eastAsia="標楷體" w:hint="eastAsia"/>
                <w:b/>
                <w:kern w:val="0"/>
                <w:sz w:val="22"/>
                <w:szCs w:val="22"/>
                <w:u w:val="single"/>
              </w:rPr>
              <w:br/>
              <w:t>Review</w:t>
            </w:r>
            <w:r w:rsidRPr="00651502">
              <w:rPr>
                <w:rFonts w:eastAsia="標楷體" w:hint="eastAsia"/>
                <w:kern w:val="0"/>
                <w:sz w:val="22"/>
                <w:szCs w:val="22"/>
              </w:rPr>
              <w:br/>
            </w:r>
            <w:r w:rsidRPr="00651502">
              <w:rPr>
                <w:rFonts w:eastAsia="標楷體" w:hint="eastAsia"/>
                <w:b/>
                <w:kern w:val="0"/>
                <w:sz w:val="22"/>
                <w:szCs w:val="22"/>
              </w:rPr>
              <w:t>Points</w:t>
            </w:r>
          </w:p>
        </w:tc>
        <w:tc>
          <w:tcPr>
            <w:tcW w:w="473" w:type="pct"/>
            <w:tcBorders>
              <w:top w:val="single" w:sz="12" w:space="0" w:color="auto"/>
              <w:left w:val="single" w:sz="4" w:space="0" w:color="auto"/>
              <w:bottom w:val="single" w:sz="8" w:space="0" w:color="auto"/>
              <w:right w:val="single" w:sz="12" w:space="0" w:color="auto"/>
            </w:tcBorders>
            <w:vAlign w:val="center"/>
          </w:tcPr>
          <w:p w14:paraId="0718DF86" w14:textId="77777777" w:rsidR="007F4E69" w:rsidRPr="00651502" w:rsidRDefault="00BC1633" w:rsidP="006C0278">
            <w:pPr>
              <w:autoSpaceDE w:val="0"/>
              <w:autoSpaceDN w:val="0"/>
              <w:adjustRightInd w:val="0"/>
              <w:snapToGrid w:val="0"/>
              <w:spacing w:beforeLines="10" w:before="36" w:afterLines="10" w:after="36"/>
              <w:ind w:leftChars="-24" w:left="-54" w:rightChars="-41" w:right="-98" w:hangingChars="2" w:hanging="4"/>
              <w:jc w:val="center"/>
              <w:rPr>
                <w:rFonts w:eastAsia="標楷體"/>
                <w:kern w:val="0"/>
                <w:sz w:val="22"/>
                <w:szCs w:val="22"/>
              </w:rPr>
            </w:pPr>
            <w:r w:rsidRPr="00651502">
              <w:rPr>
                <w:rFonts w:eastAsia="標楷體" w:hint="eastAsia"/>
                <w:b/>
                <w:kern w:val="0"/>
                <w:sz w:val="22"/>
                <w:szCs w:val="22"/>
                <w:u w:val="single"/>
              </w:rPr>
              <w:t>C</w:t>
            </w:r>
            <w:r w:rsidR="002A473F" w:rsidRPr="00651502">
              <w:rPr>
                <w:rFonts w:eastAsia="標楷體" w:hint="eastAsia"/>
                <w:b/>
                <w:kern w:val="0"/>
                <w:sz w:val="22"/>
                <w:szCs w:val="22"/>
                <w:u w:val="single"/>
              </w:rPr>
              <w:t>AR</w:t>
            </w:r>
            <w:r w:rsidRPr="00651502">
              <w:rPr>
                <w:rFonts w:eastAsia="標楷體" w:hint="eastAsia"/>
                <w:b/>
                <w:kern w:val="0"/>
                <w:sz w:val="22"/>
                <w:szCs w:val="22"/>
                <w:u w:val="single"/>
              </w:rPr>
              <w:t>C</w:t>
            </w:r>
            <w:r w:rsidR="001C3E32" w:rsidRPr="00651502">
              <w:rPr>
                <w:rFonts w:eastAsia="標楷體" w:hint="eastAsia"/>
                <w:b/>
                <w:kern w:val="0"/>
                <w:sz w:val="22"/>
                <w:szCs w:val="22"/>
                <w:u w:val="single"/>
                <w:vertAlign w:val="superscript"/>
              </w:rPr>
              <w:t>*</w:t>
            </w:r>
            <w:r w:rsidRPr="00651502">
              <w:rPr>
                <w:rFonts w:eastAsia="標楷體" w:hint="eastAsia"/>
                <w:b/>
                <w:kern w:val="0"/>
                <w:sz w:val="22"/>
                <w:szCs w:val="22"/>
                <w:u w:val="single"/>
              </w:rPr>
              <w:t xml:space="preserve"> Fin</w:t>
            </w:r>
            <w:r w:rsidR="00987727" w:rsidRPr="00651502">
              <w:rPr>
                <w:rFonts w:eastAsia="標楷體"/>
                <w:b/>
                <w:kern w:val="0"/>
                <w:sz w:val="22"/>
                <w:szCs w:val="22"/>
                <w:u w:val="single"/>
              </w:rPr>
              <w:t>al Review</w:t>
            </w:r>
            <w:r w:rsidR="00987727" w:rsidRPr="00651502">
              <w:rPr>
                <w:rFonts w:eastAsia="標楷體"/>
                <w:kern w:val="0"/>
                <w:sz w:val="22"/>
                <w:szCs w:val="22"/>
              </w:rPr>
              <w:t xml:space="preserve"> </w:t>
            </w:r>
            <w:r w:rsidR="00987727" w:rsidRPr="00651502">
              <w:rPr>
                <w:rFonts w:eastAsia="標楷體"/>
                <w:b/>
                <w:kern w:val="0"/>
                <w:sz w:val="22"/>
                <w:szCs w:val="22"/>
              </w:rPr>
              <w:t>Points</w:t>
            </w:r>
          </w:p>
        </w:tc>
      </w:tr>
      <w:tr w:rsidR="00671241" w:rsidRPr="00651502" w14:paraId="4897C1AA" w14:textId="77777777" w:rsidTr="00E4407B">
        <w:trPr>
          <w:trHeight w:val="20"/>
          <w:jc w:val="center"/>
        </w:trPr>
        <w:tc>
          <w:tcPr>
            <w:tcW w:w="183" w:type="pct"/>
            <w:vMerge w:val="restart"/>
            <w:tcBorders>
              <w:top w:val="single" w:sz="8" w:space="0" w:color="000000"/>
              <w:left w:val="single" w:sz="12" w:space="0" w:color="auto"/>
              <w:right w:val="single" w:sz="8" w:space="0" w:color="auto"/>
            </w:tcBorders>
            <w:textDirection w:val="btLr"/>
            <w:vAlign w:val="center"/>
          </w:tcPr>
          <w:p w14:paraId="2470C839" w14:textId="77777777" w:rsidR="001C3E32" w:rsidRPr="00651502" w:rsidRDefault="001C3E32" w:rsidP="006C0278">
            <w:pPr>
              <w:autoSpaceDE w:val="0"/>
              <w:autoSpaceDN w:val="0"/>
              <w:adjustRightInd w:val="0"/>
              <w:snapToGrid w:val="0"/>
              <w:spacing w:beforeLines="10" w:before="36" w:afterLines="10" w:after="36"/>
              <w:ind w:leftChars="-59" w:left="-142" w:rightChars="-52" w:right="-125"/>
              <w:jc w:val="center"/>
              <w:rPr>
                <w:rFonts w:eastAsia="標楷體"/>
                <w:b/>
                <w:kern w:val="0"/>
                <w:sz w:val="22"/>
                <w:szCs w:val="22"/>
              </w:rPr>
            </w:pPr>
            <w:r w:rsidRPr="00651502">
              <w:rPr>
                <w:rFonts w:eastAsia="標楷體" w:hint="eastAsia"/>
                <w:b/>
                <w:kern w:val="0"/>
                <w:sz w:val="22"/>
                <w:szCs w:val="22"/>
              </w:rPr>
              <w:t>Projects</w:t>
            </w:r>
          </w:p>
        </w:tc>
        <w:tc>
          <w:tcPr>
            <w:tcW w:w="2068" w:type="pct"/>
            <w:gridSpan w:val="3"/>
            <w:tcBorders>
              <w:top w:val="single" w:sz="8" w:space="0" w:color="auto"/>
              <w:left w:val="single" w:sz="8" w:space="0" w:color="auto"/>
              <w:bottom w:val="single" w:sz="4" w:space="0" w:color="auto"/>
              <w:right w:val="single" w:sz="8" w:space="0" w:color="auto"/>
            </w:tcBorders>
            <w:vAlign w:val="center"/>
          </w:tcPr>
          <w:p w14:paraId="15BDED61" w14:textId="77777777" w:rsidR="001C3E32" w:rsidRPr="00651502" w:rsidRDefault="007D57B8" w:rsidP="006C0278">
            <w:pPr>
              <w:pStyle w:val="ad"/>
              <w:numPr>
                <w:ilvl w:val="0"/>
                <w:numId w:val="23"/>
              </w:numPr>
              <w:autoSpaceDE w:val="0"/>
              <w:autoSpaceDN w:val="0"/>
              <w:adjustRightInd w:val="0"/>
              <w:snapToGrid w:val="0"/>
              <w:spacing w:beforeLines="10" w:before="36" w:afterLines="10" w:after="36"/>
              <w:ind w:leftChars="0" w:left="175" w:rightChars="-16" w:right="-38" w:hanging="216"/>
              <w:rPr>
                <w:rFonts w:eastAsia="標楷體"/>
                <w:kern w:val="0"/>
                <w:sz w:val="20"/>
                <w:szCs w:val="22"/>
              </w:rPr>
            </w:pPr>
            <w:r w:rsidRPr="00651502">
              <w:rPr>
                <w:rFonts w:eastAsia="標楷體" w:hint="eastAsia"/>
                <w:kern w:val="0"/>
                <w:sz w:val="20"/>
                <w:szCs w:val="22"/>
              </w:rPr>
              <w:t>MOST annual research projects</w:t>
            </w:r>
          </w:p>
        </w:tc>
        <w:tc>
          <w:tcPr>
            <w:tcW w:w="940" w:type="pct"/>
            <w:gridSpan w:val="2"/>
            <w:tcBorders>
              <w:top w:val="single" w:sz="8" w:space="0" w:color="auto"/>
              <w:left w:val="single" w:sz="8" w:space="0" w:color="auto"/>
              <w:bottom w:val="single" w:sz="4" w:space="0" w:color="auto"/>
              <w:right w:val="single" w:sz="8" w:space="0" w:color="auto"/>
            </w:tcBorders>
            <w:vAlign w:val="center"/>
          </w:tcPr>
          <w:p w14:paraId="32485E55" w14:textId="77777777" w:rsidR="001C3E32" w:rsidRPr="00651502" w:rsidRDefault="007D57B8" w:rsidP="006C0278">
            <w:pPr>
              <w:autoSpaceDE w:val="0"/>
              <w:autoSpaceDN w:val="0"/>
              <w:adjustRightInd w:val="0"/>
              <w:snapToGrid w:val="0"/>
              <w:spacing w:beforeLines="10" w:before="36" w:afterLines="10" w:after="36"/>
              <w:ind w:leftChars="-18" w:left="-43" w:rightChars="-16" w:right="-38"/>
              <w:jc w:val="center"/>
              <w:rPr>
                <w:rFonts w:eastAsia="標楷體"/>
                <w:kern w:val="0"/>
                <w:sz w:val="20"/>
                <w:szCs w:val="22"/>
              </w:rPr>
            </w:pPr>
            <w:r w:rsidRPr="00651502">
              <w:rPr>
                <w:rFonts w:eastAsia="標楷體" w:hint="eastAsia"/>
                <w:kern w:val="0"/>
                <w:sz w:val="20"/>
                <w:szCs w:val="22"/>
              </w:rPr>
              <w:t>15</w:t>
            </w:r>
            <w:r w:rsidR="006149D8" w:rsidRPr="00651502">
              <w:rPr>
                <w:rFonts w:eastAsia="標楷體" w:hint="eastAsia"/>
                <w:kern w:val="0"/>
                <w:sz w:val="20"/>
                <w:szCs w:val="22"/>
              </w:rPr>
              <w:t xml:space="preserve"> per project</w:t>
            </w:r>
          </w:p>
        </w:tc>
        <w:tc>
          <w:tcPr>
            <w:tcW w:w="333" w:type="pct"/>
            <w:tcBorders>
              <w:top w:val="single" w:sz="8" w:space="0" w:color="auto"/>
              <w:left w:val="single" w:sz="8" w:space="0" w:color="auto"/>
              <w:bottom w:val="single" w:sz="4" w:space="0" w:color="auto"/>
              <w:right w:val="single" w:sz="4" w:space="0" w:color="auto"/>
            </w:tcBorders>
            <w:vAlign w:val="center"/>
          </w:tcPr>
          <w:p w14:paraId="1D57B048" w14:textId="77777777" w:rsidR="001C3E32" w:rsidRPr="00651502" w:rsidRDefault="001C3E32" w:rsidP="006C0278">
            <w:pPr>
              <w:autoSpaceDE w:val="0"/>
              <w:autoSpaceDN w:val="0"/>
              <w:adjustRightInd w:val="0"/>
              <w:snapToGrid w:val="0"/>
              <w:spacing w:beforeLines="10" w:before="36" w:afterLines="10" w:after="36"/>
              <w:ind w:leftChars="-17" w:left="69" w:rightChars="-16" w:right="-38" w:hangingChars="50" w:hanging="110"/>
              <w:rPr>
                <w:rFonts w:eastAsia="標楷體"/>
                <w:kern w:val="0"/>
                <w:sz w:val="22"/>
                <w:szCs w:val="22"/>
              </w:rPr>
            </w:pPr>
          </w:p>
        </w:tc>
        <w:tc>
          <w:tcPr>
            <w:tcW w:w="406" w:type="pct"/>
            <w:tcBorders>
              <w:top w:val="single" w:sz="8" w:space="0" w:color="auto"/>
              <w:left w:val="single" w:sz="4" w:space="0" w:color="auto"/>
              <w:bottom w:val="single" w:sz="4" w:space="0" w:color="auto"/>
              <w:right w:val="single" w:sz="4" w:space="0" w:color="auto"/>
            </w:tcBorders>
            <w:vAlign w:val="center"/>
          </w:tcPr>
          <w:p w14:paraId="481285FC" w14:textId="77777777" w:rsidR="001C3E32" w:rsidRPr="00651502" w:rsidRDefault="001C3E32" w:rsidP="006C0278">
            <w:pPr>
              <w:autoSpaceDE w:val="0"/>
              <w:autoSpaceDN w:val="0"/>
              <w:adjustRightInd w:val="0"/>
              <w:snapToGrid w:val="0"/>
              <w:spacing w:beforeLines="10" w:before="36" w:afterLines="10" w:after="36"/>
              <w:ind w:leftChars="-17" w:left="-41" w:rightChars="-16" w:right="-38"/>
              <w:jc w:val="center"/>
              <w:rPr>
                <w:rFonts w:eastAsia="標楷體"/>
                <w:kern w:val="0"/>
                <w:sz w:val="22"/>
                <w:szCs w:val="22"/>
              </w:rPr>
            </w:pPr>
          </w:p>
        </w:tc>
        <w:tc>
          <w:tcPr>
            <w:tcW w:w="597" w:type="pct"/>
            <w:tcBorders>
              <w:top w:val="single" w:sz="8" w:space="0" w:color="auto"/>
              <w:left w:val="single" w:sz="4" w:space="0" w:color="auto"/>
              <w:bottom w:val="single" w:sz="4" w:space="0" w:color="auto"/>
              <w:right w:val="single" w:sz="4" w:space="0" w:color="auto"/>
            </w:tcBorders>
            <w:vAlign w:val="center"/>
          </w:tcPr>
          <w:p w14:paraId="09AAE77F" w14:textId="77777777" w:rsidR="001C3E32" w:rsidRPr="00651502" w:rsidRDefault="001C3E32" w:rsidP="006C0278">
            <w:pPr>
              <w:autoSpaceDE w:val="0"/>
              <w:autoSpaceDN w:val="0"/>
              <w:adjustRightInd w:val="0"/>
              <w:snapToGrid w:val="0"/>
              <w:spacing w:beforeLines="10" w:before="36" w:afterLines="10" w:after="36"/>
              <w:ind w:leftChars="-17" w:left="-41" w:rightChars="-16" w:right="-38"/>
              <w:jc w:val="center"/>
              <w:rPr>
                <w:rFonts w:eastAsia="標楷體"/>
                <w:kern w:val="0"/>
                <w:sz w:val="22"/>
                <w:szCs w:val="22"/>
              </w:rPr>
            </w:pPr>
          </w:p>
        </w:tc>
        <w:tc>
          <w:tcPr>
            <w:tcW w:w="473" w:type="pct"/>
            <w:tcBorders>
              <w:top w:val="single" w:sz="8" w:space="0" w:color="auto"/>
              <w:left w:val="single" w:sz="4" w:space="0" w:color="auto"/>
              <w:bottom w:val="single" w:sz="4" w:space="0" w:color="auto"/>
              <w:right w:val="single" w:sz="12" w:space="0" w:color="auto"/>
            </w:tcBorders>
            <w:vAlign w:val="center"/>
          </w:tcPr>
          <w:p w14:paraId="7C7FA988" w14:textId="77777777" w:rsidR="001C3E32" w:rsidRPr="00651502" w:rsidRDefault="001C3E32" w:rsidP="006C0278">
            <w:pPr>
              <w:autoSpaceDE w:val="0"/>
              <w:autoSpaceDN w:val="0"/>
              <w:adjustRightInd w:val="0"/>
              <w:snapToGrid w:val="0"/>
              <w:spacing w:beforeLines="10" w:before="36" w:afterLines="10" w:after="36"/>
              <w:ind w:leftChars="-17" w:left="-41" w:rightChars="-16" w:right="-38"/>
              <w:jc w:val="center"/>
              <w:rPr>
                <w:rFonts w:eastAsia="標楷體"/>
                <w:kern w:val="0"/>
                <w:sz w:val="22"/>
                <w:szCs w:val="22"/>
              </w:rPr>
            </w:pPr>
          </w:p>
        </w:tc>
      </w:tr>
      <w:tr w:rsidR="00E04795" w:rsidRPr="00651502" w14:paraId="5382060B" w14:textId="77777777" w:rsidTr="00E4407B">
        <w:trPr>
          <w:trHeight w:val="989"/>
          <w:jc w:val="center"/>
        </w:trPr>
        <w:tc>
          <w:tcPr>
            <w:tcW w:w="183" w:type="pct"/>
            <w:vMerge/>
            <w:tcBorders>
              <w:left w:val="single" w:sz="12" w:space="0" w:color="auto"/>
              <w:right w:val="single" w:sz="8" w:space="0" w:color="auto"/>
            </w:tcBorders>
            <w:textDirection w:val="btLr"/>
            <w:vAlign w:val="center"/>
          </w:tcPr>
          <w:p w14:paraId="00ED68F5" w14:textId="77777777" w:rsidR="00E04795" w:rsidRPr="00651502" w:rsidRDefault="00E04795" w:rsidP="006C0278">
            <w:pPr>
              <w:autoSpaceDE w:val="0"/>
              <w:autoSpaceDN w:val="0"/>
              <w:adjustRightInd w:val="0"/>
              <w:snapToGrid w:val="0"/>
              <w:spacing w:beforeLines="10" w:before="36" w:afterLines="10" w:after="36"/>
              <w:ind w:leftChars="-17" w:left="69" w:rightChars="-16" w:right="-38" w:hangingChars="50" w:hanging="110"/>
              <w:jc w:val="center"/>
              <w:rPr>
                <w:rFonts w:eastAsia="標楷體"/>
                <w:kern w:val="0"/>
                <w:sz w:val="22"/>
                <w:szCs w:val="22"/>
              </w:rPr>
            </w:pPr>
          </w:p>
        </w:tc>
        <w:tc>
          <w:tcPr>
            <w:tcW w:w="2068" w:type="pct"/>
            <w:gridSpan w:val="3"/>
            <w:tcBorders>
              <w:top w:val="single" w:sz="4" w:space="0" w:color="auto"/>
              <w:left w:val="single" w:sz="8" w:space="0" w:color="auto"/>
              <w:bottom w:val="single" w:sz="8" w:space="0" w:color="000000"/>
              <w:right w:val="single" w:sz="8" w:space="0" w:color="auto"/>
            </w:tcBorders>
            <w:vAlign w:val="center"/>
          </w:tcPr>
          <w:p w14:paraId="2EE03C72" w14:textId="6D375294" w:rsidR="00E04795" w:rsidRPr="00651502" w:rsidRDefault="00E04795" w:rsidP="006C0278">
            <w:pPr>
              <w:autoSpaceDE w:val="0"/>
              <w:autoSpaceDN w:val="0"/>
              <w:adjustRightInd w:val="0"/>
              <w:snapToGrid w:val="0"/>
              <w:spacing w:beforeLines="10" w:before="36" w:afterLines="10" w:after="36"/>
              <w:ind w:leftChars="-17" w:left="155" w:rightChars="-16" w:right="-38" w:hangingChars="98" w:hanging="196"/>
              <w:rPr>
                <w:rFonts w:eastAsia="標楷體"/>
                <w:kern w:val="0"/>
                <w:sz w:val="20"/>
                <w:szCs w:val="22"/>
              </w:rPr>
            </w:pPr>
            <w:r w:rsidRPr="00651502">
              <w:rPr>
                <w:rFonts w:eastAsia="標楷體"/>
                <w:kern w:val="0"/>
                <w:sz w:val="20"/>
                <w:szCs w:val="22"/>
              </w:rPr>
              <w:t>2.</w:t>
            </w:r>
            <w:r w:rsidRPr="00651502">
              <w:rPr>
                <w:color w:val="000000"/>
                <w:kern w:val="0"/>
                <w:sz w:val="20"/>
                <w:szCs w:val="22"/>
              </w:rPr>
              <w:t xml:space="preserve"> </w:t>
            </w:r>
            <w:r w:rsidRPr="00651502">
              <w:rPr>
                <w:rFonts w:hint="eastAsia"/>
                <w:color w:val="000000"/>
                <w:kern w:val="0"/>
                <w:sz w:val="20"/>
                <w:szCs w:val="22"/>
              </w:rPr>
              <w:t>C</w:t>
            </w:r>
            <w:r w:rsidRPr="00651502">
              <w:rPr>
                <w:color w:val="000000"/>
                <w:kern w:val="0"/>
                <w:sz w:val="20"/>
                <w:szCs w:val="22"/>
              </w:rPr>
              <w:t>ooperative education programs recognized by the Operation Center of Industry and University Cooperation</w:t>
            </w:r>
            <w:r w:rsidRPr="00651502">
              <w:rPr>
                <w:rFonts w:hint="eastAsia"/>
                <w:color w:val="000000"/>
                <w:kern w:val="0"/>
                <w:sz w:val="20"/>
                <w:szCs w:val="22"/>
              </w:rPr>
              <w:t xml:space="preserve"> OR </w:t>
            </w:r>
            <w:r w:rsidR="005A4A3B" w:rsidRPr="00651502">
              <w:rPr>
                <w:rFonts w:hint="eastAsia"/>
                <w:color w:val="000000"/>
                <w:kern w:val="0"/>
                <w:sz w:val="20"/>
                <w:szCs w:val="22"/>
              </w:rPr>
              <w:t>MOST</w:t>
            </w:r>
            <w:r w:rsidR="005A4A3B" w:rsidRPr="00651502">
              <w:rPr>
                <w:color w:val="000000"/>
                <w:kern w:val="0"/>
                <w:sz w:val="20"/>
                <w:szCs w:val="22"/>
              </w:rPr>
              <w:t>-funded</w:t>
            </w:r>
            <w:r w:rsidR="005A4A3B" w:rsidRPr="00651502">
              <w:rPr>
                <w:rFonts w:hint="eastAsia"/>
                <w:color w:val="000000"/>
                <w:kern w:val="0"/>
                <w:sz w:val="20"/>
                <w:szCs w:val="22"/>
              </w:rPr>
              <w:t xml:space="preserve"> </w:t>
            </w:r>
            <w:r w:rsidRPr="00651502">
              <w:rPr>
                <w:rFonts w:hint="eastAsia"/>
                <w:color w:val="000000"/>
                <w:kern w:val="0"/>
                <w:sz w:val="20"/>
                <w:szCs w:val="22"/>
              </w:rPr>
              <w:t>non-research projects (</w:t>
            </w:r>
            <w:r w:rsidRPr="00651502">
              <w:rPr>
                <w:color w:val="000000"/>
                <w:kern w:val="0"/>
                <w:sz w:val="20"/>
                <w:szCs w:val="22"/>
              </w:rPr>
              <w:t>excluding international business trip</w:t>
            </w:r>
            <w:r w:rsidRPr="00651502">
              <w:rPr>
                <w:rFonts w:hint="eastAsia"/>
                <w:color w:val="000000"/>
                <w:kern w:val="0"/>
                <w:sz w:val="20"/>
                <w:szCs w:val="22"/>
              </w:rPr>
              <w:t>s</w:t>
            </w:r>
            <w:r w:rsidRPr="00651502">
              <w:rPr>
                <w:color w:val="000000"/>
                <w:kern w:val="0"/>
                <w:sz w:val="20"/>
                <w:szCs w:val="22"/>
              </w:rPr>
              <w:t xml:space="preserve"> or participa</w:t>
            </w:r>
            <w:r w:rsidRPr="00651502">
              <w:rPr>
                <w:rFonts w:hint="eastAsia"/>
                <w:color w:val="000000"/>
                <w:kern w:val="0"/>
                <w:sz w:val="20"/>
                <w:szCs w:val="22"/>
              </w:rPr>
              <w:t>tion</w:t>
            </w:r>
            <w:r w:rsidRPr="00651502">
              <w:rPr>
                <w:color w:val="000000"/>
                <w:kern w:val="0"/>
                <w:sz w:val="20"/>
                <w:szCs w:val="22"/>
              </w:rPr>
              <w:t xml:space="preserve"> in international conferences</w:t>
            </w:r>
            <w:r w:rsidRPr="00651502">
              <w:rPr>
                <w:rFonts w:hint="eastAsia"/>
                <w:color w:val="000000"/>
                <w:kern w:val="0"/>
                <w:sz w:val="20"/>
                <w:szCs w:val="22"/>
              </w:rPr>
              <w:t>)</w:t>
            </w:r>
          </w:p>
        </w:tc>
        <w:tc>
          <w:tcPr>
            <w:tcW w:w="940" w:type="pct"/>
            <w:gridSpan w:val="2"/>
            <w:tcBorders>
              <w:top w:val="single" w:sz="4" w:space="0" w:color="auto"/>
              <w:left w:val="single" w:sz="8" w:space="0" w:color="auto"/>
              <w:bottom w:val="single" w:sz="8" w:space="0" w:color="auto"/>
              <w:right w:val="single" w:sz="8" w:space="0" w:color="auto"/>
            </w:tcBorders>
            <w:vAlign w:val="center"/>
          </w:tcPr>
          <w:p w14:paraId="6B7BB927" w14:textId="7442069E" w:rsidR="00E04795" w:rsidRPr="00651502" w:rsidRDefault="00722B2B" w:rsidP="00E4407B">
            <w:pPr>
              <w:autoSpaceDE w:val="0"/>
              <w:autoSpaceDN w:val="0"/>
              <w:adjustRightInd w:val="0"/>
              <w:snapToGrid w:val="0"/>
              <w:spacing w:beforeLines="10" w:before="36" w:afterLines="10" w:after="36"/>
              <w:ind w:leftChars="-45" w:left="-108" w:rightChars="-37" w:right="-89"/>
              <w:jc w:val="center"/>
              <w:rPr>
                <w:rFonts w:eastAsia="標楷體"/>
                <w:kern w:val="0"/>
                <w:sz w:val="20"/>
                <w:szCs w:val="22"/>
              </w:rPr>
            </w:pPr>
            <w:r w:rsidRPr="00651502">
              <w:rPr>
                <w:rFonts w:eastAsia="標楷體" w:hint="eastAsia"/>
                <w:kern w:val="0"/>
                <w:sz w:val="20"/>
                <w:szCs w:val="22"/>
              </w:rPr>
              <w:t xml:space="preserve">1 point per project </w:t>
            </w:r>
            <w:r w:rsidR="005A4A3B" w:rsidRPr="00651502">
              <w:rPr>
                <w:rFonts w:eastAsia="標楷體" w:hint="eastAsia"/>
                <w:kern w:val="0"/>
                <w:sz w:val="20"/>
                <w:szCs w:val="22"/>
              </w:rPr>
              <w:t>w</w:t>
            </w:r>
            <w:r w:rsidR="005A4A3B" w:rsidRPr="00651502">
              <w:rPr>
                <w:rFonts w:eastAsia="標楷體"/>
                <w:kern w:val="0"/>
                <w:sz w:val="20"/>
                <w:szCs w:val="22"/>
              </w:rPr>
              <w:t>ith</w:t>
            </w:r>
            <w:r w:rsidR="005A4A3B" w:rsidRPr="00651502">
              <w:rPr>
                <w:rFonts w:eastAsia="標楷體" w:hint="eastAsia"/>
                <w:kern w:val="0"/>
                <w:sz w:val="20"/>
                <w:szCs w:val="22"/>
              </w:rPr>
              <w:t xml:space="preserve"> </w:t>
            </w:r>
            <w:r w:rsidRPr="00651502">
              <w:rPr>
                <w:rFonts w:eastAsia="標楷體" w:hint="eastAsia"/>
                <w:kern w:val="0"/>
                <w:sz w:val="20"/>
                <w:szCs w:val="22"/>
              </w:rPr>
              <w:t>budget</w:t>
            </w:r>
            <w:r w:rsidR="00E04795" w:rsidRPr="00651502">
              <w:rPr>
                <w:rFonts w:eastAsia="標楷體" w:hint="eastAsia"/>
                <w:kern w:val="0"/>
                <w:sz w:val="20"/>
                <w:szCs w:val="22"/>
              </w:rPr>
              <w:t xml:space="preserve"> </w:t>
            </w:r>
            <w:r w:rsidR="005A4A3B" w:rsidRPr="00651502">
              <w:rPr>
                <w:rFonts w:eastAsia="標楷體" w:hint="eastAsia"/>
                <w:kern w:val="0"/>
                <w:sz w:val="20"/>
                <w:szCs w:val="22"/>
              </w:rPr>
              <w:t>exceed</w:t>
            </w:r>
            <w:r w:rsidR="005A4A3B" w:rsidRPr="00651502">
              <w:rPr>
                <w:rFonts w:eastAsia="標楷體"/>
                <w:kern w:val="0"/>
                <w:sz w:val="20"/>
                <w:szCs w:val="22"/>
              </w:rPr>
              <w:t>ing</w:t>
            </w:r>
            <w:r w:rsidR="005A4A3B" w:rsidRPr="00651502">
              <w:rPr>
                <w:rFonts w:eastAsia="標楷體" w:hint="eastAsia"/>
                <w:kern w:val="0"/>
                <w:sz w:val="20"/>
                <w:szCs w:val="22"/>
              </w:rPr>
              <w:t xml:space="preserve"> </w:t>
            </w:r>
            <w:r w:rsidR="00E04795" w:rsidRPr="00651502">
              <w:rPr>
                <w:rFonts w:eastAsia="標楷體" w:hint="eastAsia"/>
                <w:kern w:val="0"/>
                <w:sz w:val="20"/>
                <w:szCs w:val="22"/>
              </w:rPr>
              <w:t>NT$ 100,000; an additional 1 point for each NT$ 500,000 in excess of NT$ 5 million</w:t>
            </w:r>
          </w:p>
        </w:tc>
        <w:tc>
          <w:tcPr>
            <w:tcW w:w="333" w:type="pct"/>
            <w:tcBorders>
              <w:top w:val="single" w:sz="4" w:space="0" w:color="auto"/>
              <w:left w:val="single" w:sz="8" w:space="0" w:color="auto"/>
              <w:bottom w:val="single" w:sz="8" w:space="0" w:color="auto"/>
              <w:right w:val="single" w:sz="4" w:space="0" w:color="auto"/>
            </w:tcBorders>
            <w:vAlign w:val="center"/>
          </w:tcPr>
          <w:p w14:paraId="047B0D69" w14:textId="77777777" w:rsidR="00E04795" w:rsidRPr="00651502" w:rsidRDefault="00E04795" w:rsidP="006C0278">
            <w:pPr>
              <w:autoSpaceDE w:val="0"/>
              <w:autoSpaceDN w:val="0"/>
              <w:adjustRightInd w:val="0"/>
              <w:snapToGrid w:val="0"/>
              <w:spacing w:beforeLines="10" w:before="36" w:afterLines="10" w:after="36"/>
              <w:ind w:leftChars="-17" w:left="-41" w:rightChars="-16" w:right="-38"/>
              <w:rPr>
                <w:rFonts w:eastAsia="標楷體"/>
                <w:kern w:val="0"/>
                <w:sz w:val="20"/>
                <w:szCs w:val="22"/>
              </w:rPr>
            </w:pPr>
          </w:p>
        </w:tc>
        <w:tc>
          <w:tcPr>
            <w:tcW w:w="406" w:type="pct"/>
            <w:tcBorders>
              <w:top w:val="single" w:sz="4" w:space="0" w:color="auto"/>
              <w:left w:val="single" w:sz="4" w:space="0" w:color="auto"/>
              <w:bottom w:val="single" w:sz="8" w:space="0" w:color="auto"/>
              <w:right w:val="single" w:sz="4" w:space="0" w:color="auto"/>
            </w:tcBorders>
            <w:vAlign w:val="center"/>
          </w:tcPr>
          <w:p w14:paraId="7FBE3727" w14:textId="77777777" w:rsidR="00E04795" w:rsidRPr="00651502" w:rsidRDefault="00E04795" w:rsidP="006C0278">
            <w:pPr>
              <w:autoSpaceDE w:val="0"/>
              <w:autoSpaceDN w:val="0"/>
              <w:adjustRightInd w:val="0"/>
              <w:snapToGrid w:val="0"/>
              <w:spacing w:beforeLines="10" w:before="36" w:afterLines="10" w:after="36"/>
              <w:ind w:leftChars="-17" w:left="-41" w:rightChars="-16" w:right="-38"/>
              <w:jc w:val="center"/>
              <w:rPr>
                <w:rFonts w:eastAsia="標楷體"/>
                <w:kern w:val="0"/>
                <w:sz w:val="22"/>
                <w:szCs w:val="22"/>
              </w:rPr>
            </w:pPr>
          </w:p>
        </w:tc>
        <w:tc>
          <w:tcPr>
            <w:tcW w:w="597" w:type="pct"/>
            <w:tcBorders>
              <w:top w:val="single" w:sz="4" w:space="0" w:color="auto"/>
              <w:left w:val="single" w:sz="4" w:space="0" w:color="auto"/>
              <w:bottom w:val="single" w:sz="8" w:space="0" w:color="000000"/>
              <w:right w:val="single" w:sz="4" w:space="0" w:color="auto"/>
            </w:tcBorders>
            <w:vAlign w:val="center"/>
          </w:tcPr>
          <w:p w14:paraId="3F56D458" w14:textId="77777777" w:rsidR="00E04795" w:rsidRPr="00651502" w:rsidRDefault="00E04795" w:rsidP="006C0278">
            <w:pPr>
              <w:autoSpaceDE w:val="0"/>
              <w:autoSpaceDN w:val="0"/>
              <w:adjustRightInd w:val="0"/>
              <w:snapToGrid w:val="0"/>
              <w:spacing w:beforeLines="10" w:before="36" w:afterLines="10" w:after="36"/>
              <w:ind w:leftChars="-17" w:left="-41" w:rightChars="-16" w:right="-38"/>
              <w:jc w:val="center"/>
              <w:rPr>
                <w:rFonts w:eastAsia="標楷體"/>
                <w:kern w:val="0"/>
                <w:sz w:val="22"/>
                <w:szCs w:val="22"/>
              </w:rPr>
            </w:pPr>
          </w:p>
        </w:tc>
        <w:tc>
          <w:tcPr>
            <w:tcW w:w="473" w:type="pct"/>
            <w:tcBorders>
              <w:top w:val="single" w:sz="4" w:space="0" w:color="auto"/>
              <w:left w:val="single" w:sz="4" w:space="0" w:color="auto"/>
              <w:bottom w:val="single" w:sz="8" w:space="0" w:color="000000"/>
              <w:right w:val="single" w:sz="12" w:space="0" w:color="auto"/>
            </w:tcBorders>
            <w:vAlign w:val="center"/>
          </w:tcPr>
          <w:p w14:paraId="011D1382" w14:textId="77777777" w:rsidR="00E04795" w:rsidRPr="00651502" w:rsidRDefault="00E04795" w:rsidP="006C0278">
            <w:pPr>
              <w:autoSpaceDE w:val="0"/>
              <w:autoSpaceDN w:val="0"/>
              <w:adjustRightInd w:val="0"/>
              <w:snapToGrid w:val="0"/>
              <w:spacing w:beforeLines="10" w:before="36" w:afterLines="10" w:after="36"/>
              <w:ind w:leftChars="-17" w:left="-41" w:rightChars="-16" w:right="-38"/>
              <w:jc w:val="center"/>
              <w:rPr>
                <w:rFonts w:eastAsia="標楷體"/>
                <w:kern w:val="0"/>
                <w:sz w:val="22"/>
                <w:szCs w:val="22"/>
              </w:rPr>
            </w:pPr>
          </w:p>
        </w:tc>
      </w:tr>
      <w:tr w:rsidR="00671241" w:rsidRPr="00651502" w14:paraId="384D8684" w14:textId="77777777" w:rsidTr="00E4407B">
        <w:trPr>
          <w:trHeight w:val="391"/>
          <w:jc w:val="center"/>
        </w:trPr>
        <w:tc>
          <w:tcPr>
            <w:tcW w:w="183" w:type="pct"/>
            <w:vMerge w:val="restart"/>
            <w:tcBorders>
              <w:top w:val="single" w:sz="8" w:space="0" w:color="000000"/>
              <w:left w:val="single" w:sz="12" w:space="0" w:color="auto"/>
              <w:right w:val="single" w:sz="8" w:space="0" w:color="auto"/>
            </w:tcBorders>
            <w:textDirection w:val="btLr"/>
            <w:vAlign w:val="center"/>
          </w:tcPr>
          <w:p w14:paraId="3E2EA718" w14:textId="77777777" w:rsidR="00671241" w:rsidRPr="00651502" w:rsidRDefault="00671241" w:rsidP="006C0278">
            <w:pPr>
              <w:autoSpaceDE w:val="0"/>
              <w:autoSpaceDN w:val="0"/>
              <w:adjustRightInd w:val="0"/>
              <w:snapToGrid w:val="0"/>
              <w:spacing w:beforeLines="10" w:before="36" w:afterLines="10" w:after="36"/>
              <w:ind w:leftChars="-59" w:left="-142" w:rightChars="-52" w:right="-125"/>
              <w:jc w:val="center"/>
              <w:rPr>
                <w:rFonts w:eastAsia="標楷體"/>
                <w:b/>
                <w:kern w:val="0"/>
                <w:sz w:val="22"/>
                <w:szCs w:val="22"/>
              </w:rPr>
            </w:pPr>
            <w:r w:rsidRPr="00651502">
              <w:rPr>
                <w:rFonts w:eastAsia="標楷體" w:hint="eastAsia"/>
                <w:b/>
                <w:kern w:val="0"/>
                <w:sz w:val="22"/>
                <w:szCs w:val="22"/>
              </w:rPr>
              <w:t>Papers</w:t>
            </w:r>
          </w:p>
        </w:tc>
        <w:tc>
          <w:tcPr>
            <w:tcW w:w="2068" w:type="pct"/>
            <w:gridSpan w:val="3"/>
            <w:tcBorders>
              <w:top w:val="single" w:sz="8" w:space="0" w:color="000000"/>
              <w:left w:val="single" w:sz="8" w:space="0" w:color="auto"/>
              <w:bottom w:val="single" w:sz="4" w:space="0" w:color="auto"/>
              <w:right w:val="single" w:sz="8" w:space="0" w:color="auto"/>
            </w:tcBorders>
            <w:vAlign w:val="center"/>
          </w:tcPr>
          <w:p w14:paraId="1ECD1385" w14:textId="620DACB6" w:rsidR="00671241" w:rsidRPr="00651502" w:rsidRDefault="00671241" w:rsidP="006C0278">
            <w:pPr>
              <w:pStyle w:val="ad"/>
              <w:numPr>
                <w:ilvl w:val="0"/>
                <w:numId w:val="24"/>
              </w:numPr>
              <w:autoSpaceDE w:val="0"/>
              <w:autoSpaceDN w:val="0"/>
              <w:adjustRightInd w:val="0"/>
              <w:snapToGrid w:val="0"/>
              <w:spacing w:beforeLines="10" w:before="36" w:afterLines="10" w:after="36"/>
              <w:ind w:leftChars="0" w:left="176" w:rightChars="-16" w:right="-38" w:hanging="253"/>
              <w:rPr>
                <w:rFonts w:eastAsia="標楷體"/>
                <w:kern w:val="0"/>
                <w:sz w:val="20"/>
                <w:szCs w:val="22"/>
              </w:rPr>
            </w:pPr>
            <w:r w:rsidRPr="00651502">
              <w:rPr>
                <w:rFonts w:eastAsia="標楷體"/>
                <w:kern w:val="0"/>
                <w:sz w:val="20"/>
                <w:szCs w:val="22"/>
              </w:rPr>
              <w:t>SSCI journals</w:t>
            </w:r>
            <w:r w:rsidRPr="00651502">
              <w:rPr>
                <w:rFonts w:eastAsia="標楷體" w:hint="eastAsia"/>
                <w:kern w:val="0"/>
                <w:sz w:val="20"/>
                <w:szCs w:val="22"/>
              </w:rPr>
              <w:t xml:space="preserve"> </w:t>
            </w:r>
            <w:r w:rsidR="00CB2E26" w:rsidRPr="00651502">
              <w:rPr>
                <w:rFonts w:eastAsia="標楷體" w:hint="eastAsia"/>
                <w:kern w:val="0"/>
                <w:sz w:val="20"/>
                <w:szCs w:val="22"/>
              </w:rPr>
              <w:t>(</w:t>
            </w:r>
            <w:r w:rsidRPr="00651502">
              <w:rPr>
                <w:rFonts w:eastAsia="標楷體" w:hint="eastAsia"/>
                <w:kern w:val="0"/>
                <w:sz w:val="20"/>
                <w:szCs w:val="22"/>
              </w:rPr>
              <w:t>with impact factors</w:t>
            </w:r>
            <w:r w:rsidRPr="00651502">
              <w:rPr>
                <w:rFonts w:eastAsia="標楷體"/>
                <w:kern w:val="0"/>
                <w:sz w:val="20"/>
                <w:szCs w:val="22"/>
              </w:rPr>
              <w:t xml:space="preserve"> in the top 30% </w:t>
            </w:r>
            <w:r w:rsidRPr="00651502">
              <w:rPr>
                <w:rFonts w:eastAsia="標楷體" w:hint="eastAsia"/>
                <w:kern w:val="0"/>
                <w:sz w:val="20"/>
                <w:szCs w:val="22"/>
              </w:rPr>
              <w:t>of</w:t>
            </w:r>
            <w:r w:rsidRPr="00651502">
              <w:rPr>
                <w:rFonts w:eastAsia="標楷體"/>
                <w:kern w:val="0"/>
                <w:sz w:val="20"/>
                <w:szCs w:val="22"/>
              </w:rPr>
              <w:t xml:space="preserve"> the </w:t>
            </w:r>
            <w:r w:rsidR="005A4A3B" w:rsidRPr="00651502">
              <w:rPr>
                <w:rFonts w:eastAsia="標楷體"/>
                <w:kern w:val="0"/>
                <w:sz w:val="20"/>
                <w:szCs w:val="22"/>
              </w:rPr>
              <w:t xml:space="preserve">specified </w:t>
            </w:r>
            <w:r w:rsidRPr="00651502">
              <w:rPr>
                <w:rFonts w:eastAsia="標楷體"/>
                <w:kern w:val="0"/>
                <w:sz w:val="20"/>
                <w:szCs w:val="22"/>
              </w:rPr>
              <w:t xml:space="preserve">field’s </w:t>
            </w:r>
            <w:r w:rsidRPr="00651502">
              <w:rPr>
                <w:rFonts w:eastAsia="標楷體" w:hint="eastAsia"/>
                <w:kern w:val="0"/>
                <w:sz w:val="20"/>
                <w:szCs w:val="22"/>
              </w:rPr>
              <w:t>JCR index</w:t>
            </w:r>
            <w:r w:rsidR="00CB2E26" w:rsidRPr="00651502">
              <w:rPr>
                <w:rFonts w:eastAsia="標楷體" w:hint="eastAsia"/>
                <w:kern w:val="0"/>
                <w:sz w:val="20"/>
                <w:szCs w:val="22"/>
              </w:rPr>
              <w:t>),</w:t>
            </w:r>
            <w:r w:rsidRPr="00651502">
              <w:rPr>
                <w:rFonts w:eastAsia="標楷體" w:hint="eastAsia"/>
                <w:kern w:val="0"/>
                <w:sz w:val="20"/>
                <w:szCs w:val="22"/>
              </w:rPr>
              <w:t xml:space="preserve"> AHCI journals</w:t>
            </w:r>
          </w:p>
        </w:tc>
        <w:tc>
          <w:tcPr>
            <w:tcW w:w="940" w:type="pct"/>
            <w:gridSpan w:val="2"/>
            <w:tcBorders>
              <w:top w:val="single" w:sz="8" w:space="0" w:color="000000"/>
              <w:left w:val="single" w:sz="8" w:space="0" w:color="auto"/>
              <w:bottom w:val="single" w:sz="4" w:space="0" w:color="auto"/>
              <w:right w:val="single" w:sz="8" w:space="0" w:color="auto"/>
            </w:tcBorders>
            <w:vAlign w:val="center"/>
          </w:tcPr>
          <w:p w14:paraId="3C7299F4" w14:textId="77777777" w:rsidR="00671241" w:rsidRPr="00651502" w:rsidRDefault="00671241" w:rsidP="006C0278">
            <w:pPr>
              <w:autoSpaceDE w:val="0"/>
              <w:autoSpaceDN w:val="0"/>
              <w:adjustRightInd w:val="0"/>
              <w:snapToGrid w:val="0"/>
              <w:spacing w:beforeLines="10" w:before="36" w:afterLines="10" w:after="36"/>
              <w:ind w:leftChars="-18" w:left="-43" w:rightChars="-16" w:right="-38"/>
              <w:jc w:val="center"/>
              <w:rPr>
                <w:rFonts w:eastAsia="標楷體"/>
                <w:kern w:val="0"/>
                <w:sz w:val="20"/>
                <w:szCs w:val="22"/>
              </w:rPr>
            </w:pPr>
            <w:r w:rsidRPr="00651502">
              <w:rPr>
                <w:rFonts w:eastAsia="標楷體" w:hint="eastAsia"/>
                <w:kern w:val="0"/>
                <w:sz w:val="20"/>
                <w:szCs w:val="22"/>
              </w:rPr>
              <w:t>6</w:t>
            </w:r>
            <w:r w:rsidRPr="00651502">
              <w:rPr>
                <w:rFonts w:eastAsia="標楷體"/>
                <w:kern w:val="0"/>
                <w:sz w:val="20"/>
                <w:szCs w:val="22"/>
              </w:rPr>
              <w:t>0</w:t>
            </w:r>
            <w:r w:rsidRPr="00651502">
              <w:rPr>
                <w:rFonts w:eastAsia="標楷體" w:hint="eastAsia"/>
                <w:kern w:val="0"/>
                <w:sz w:val="20"/>
                <w:szCs w:val="22"/>
              </w:rPr>
              <w:t xml:space="preserve"> per paper</w:t>
            </w:r>
          </w:p>
        </w:tc>
        <w:tc>
          <w:tcPr>
            <w:tcW w:w="333" w:type="pct"/>
            <w:tcBorders>
              <w:top w:val="single" w:sz="8" w:space="0" w:color="000000"/>
              <w:left w:val="single" w:sz="8" w:space="0" w:color="auto"/>
              <w:bottom w:val="single" w:sz="4" w:space="0" w:color="auto"/>
              <w:right w:val="single" w:sz="4" w:space="0" w:color="auto"/>
            </w:tcBorders>
            <w:vAlign w:val="center"/>
          </w:tcPr>
          <w:p w14:paraId="1388E7CE" w14:textId="77777777" w:rsidR="00671241" w:rsidRPr="00651502" w:rsidRDefault="00671241" w:rsidP="006C0278">
            <w:pPr>
              <w:autoSpaceDE w:val="0"/>
              <w:autoSpaceDN w:val="0"/>
              <w:adjustRightInd w:val="0"/>
              <w:snapToGrid w:val="0"/>
              <w:spacing w:beforeLines="10" w:before="36" w:afterLines="10" w:after="36"/>
              <w:ind w:leftChars="-17" w:left="-41" w:rightChars="-16" w:right="-38"/>
              <w:jc w:val="both"/>
              <w:rPr>
                <w:rFonts w:eastAsia="標楷體"/>
                <w:kern w:val="0"/>
                <w:sz w:val="22"/>
                <w:szCs w:val="22"/>
              </w:rPr>
            </w:pPr>
          </w:p>
        </w:tc>
        <w:tc>
          <w:tcPr>
            <w:tcW w:w="406" w:type="pct"/>
            <w:tcBorders>
              <w:top w:val="single" w:sz="8" w:space="0" w:color="000000"/>
              <w:left w:val="single" w:sz="4" w:space="0" w:color="auto"/>
              <w:bottom w:val="single" w:sz="4" w:space="0" w:color="auto"/>
              <w:right w:val="single" w:sz="4" w:space="0" w:color="auto"/>
            </w:tcBorders>
            <w:vAlign w:val="center"/>
          </w:tcPr>
          <w:p w14:paraId="06318C3A" w14:textId="77777777" w:rsidR="00671241" w:rsidRPr="00651502" w:rsidRDefault="00671241" w:rsidP="006C0278">
            <w:pPr>
              <w:autoSpaceDE w:val="0"/>
              <w:autoSpaceDN w:val="0"/>
              <w:adjustRightInd w:val="0"/>
              <w:snapToGrid w:val="0"/>
              <w:spacing w:beforeLines="10" w:before="36" w:afterLines="10" w:after="36"/>
              <w:ind w:leftChars="-17" w:left="-41" w:rightChars="-16" w:right="-38"/>
              <w:jc w:val="center"/>
              <w:rPr>
                <w:rFonts w:eastAsia="標楷體"/>
                <w:kern w:val="0"/>
                <w:sz w:val="22"/>
                <w:szCs w:val="22"/>
              </w:rPr>
            </w:pPr>
          </w:p>
        </w:tc>
        <w:tc>
          <w:tcPr>
            <w:tcW w:w="597" w:type="pct"/>
            <w:tcBorders>
              <w:top w:val="single" w:sz="8" w:space="0" w:color="000000"/>
              <w:left w:val="single" w:sz="4" w:space="0" w:color="auto"/>
              <w:bottom w:val="single" w:sz="4" w:space="0" w:color="auto"/>
              <w:right w:val="single" w:sz="4" w:space="0" w:color="auto"/>
            </w:tcBorders>
            <w:vAlign w:val="center"/>
          </w:tcPr>
          <w:p w14:paraId="35DD3E00" w14:textId="77777777" w:rsidR="00671241" w:rsidRPr="00651502" w:rsidRDefault="00671241" w:rsidP="006C0278">
            <w:pPr>
              <w:autoSpaceDE w:val="0"/>
              <w:autoSpaceDN w:val="0"/>
              <w:adjustRightInd w:val="0"/>
              <w:snapToGrid w:val="0"/>
              <w:spacing w:beforeLines="10" w:before="36" w:afterLines="10" w:after="36"/>
              <w:ind w:leftChars="-17" w:left="-41" w:rightChars="-16" w:right="-38"/>
              <w:jc w:val="center"/>
              <w:rPr>
                <w:rFonts w:eastAsia="標楷體"/>
                <w:kern w:val="0"/>
                <w:sz w:val="22"/>
                <w:szCs w:val="22"/>
              </w:rPr>
            </w:pPr>
          </w:p>
        </w:tc>
        <w:tc>
          <w:tcPr>
            <w:tcW w:w="473" w:type="pct"/>
            <w:tcBorders>
              <w:top w:val="single" w:sz="8" w:space="0" w:color="000000"/>
              <w:left w:val="single" w:sz="4" w:space="0" w:color="auto"/>
              <w:bottom w:val="single" w:sz="4" w:space="0" w:color="auto"/>
              <w:right w:val="single" w:sz="12" w:space="0" w:color="auto"/>
            </w:tcBorders>
            <w:vAlign w:val="center"/>
          </w:tcPr>
          <w:p w14:paraId="03A050EF" w14:textId="77777777" w:rsidR="00671241" w:rsidRPr="00651502" w:rsidRDefault="00671241" w:rsidP="006C0278">
            <w:pPr>
              <w:autoSpaceDE w:val="0"/>
              <w:autoSpaceDN w:val="0"/>
              <w:adjustRightInd w:val="0"/>
              <w:snapToGrid w:val="0"/>
              <w:spacing w:beforeLines="10" w:before="36" w:afterLines="10" w:after="36"/>
              <w:ind w:leftChars="-17" w:left="-41" w:rightChars="-16" w:right="-38"/>
              <w:jc w:val="center"/>
              <w:rPr>
                <w:rFonts w:eastAsia="標楷體"/>
                <w:kern w:val="0"/>
                <w:sz w:val="22"/>
                <w:szCs w:val="22"/>
              </w:rPr>
            </w:pPr>
          </w:p>
        </w:tc>
      </w:tr>
      <w:tr w:rsidR="00671241" w:rsidRPr="00651502" w14:paraId="0782A9D6" w14:textId="77777777" w:rsidTr="00E4407B">
        <w:trPr>
          <w:trHeight w:val="20"/>
          <w:jc w:val="center"/>
        </w:trPr>
        <w:tc>
          <w:tcPr>
            <w:tcW w:w="183" w:type="pct"/>
            <w:vMerge/>
            <w:tcBorders>
              <w:left w:val="single" w:sz="12" w:space="0" w:color="auto"/>
              <w:right w:val="single" w:sz="8" w:space="0" w:color="auto"/>
            </w:tcBorders>
            <w:textDirection w:val="btLr"/>
            <w:vAlign w:val="center"/>
          </w:tcPr>
          <w:p w14:paraId="112E3772" w14:textId="77777777" w:rsidR="00671241" w:rsidRPr="00651502" w:rsidRDefault="00671241" w:rsidP="006C0278">
            <w:pPr>
              <w:autoSpaceDE w:val="0"/>
              <w:autoSpaceDN w:val="0"/>
              <w:adjustRightInd w:val="0"/>
              <w:snapToGrid w:val="0"/>
              <w:spacing w:beforeLines="10" w:before="36" w:afterLines="10" w:after="36"/>
              <w:ind w:leftChars="-17" w:left="-41" w:rightChars="-16" w:right="-38"/>
              <w:jc w:val="center"/>
              <w:rPr>
                <w:rFonts w:eastAsia="標楷體"/>
                <w:kern w:val="0"/>
                <w:sz w:val="22"/>
                <w:szCs w:val="22"/>
              </w:rPr>
            </w:pPr>
          </w:p>
        </w:tc>
        <w:tc>
          <w:tcPr>
            <w:tcW w:w="2068" w:type="pct"/>
            <w:gridSpan w:val="3"/>
            <w:tcBorders>
              <w:top w:val="single" w:sz="4" w:space="0" w:color="auto"/>
              <w:left w:val="single" w:sz="8" w:space="0" w:color="auto"/>
              <w:bottom w:val="single" w:sz="4" w:space="0" w:color="auto"/>
              <w:right w:val="single" w:sz="8" w:space="0" w:color="auto"/>
            </w:tcBorders>
            <w:vAlign w:val="center"/>
          </w:tcPr>
          <w:p w14:paraId="3511BA73" w14:textId="77777777" w:rsidR="00671241" w:rsidRPr="00651502" w:rsidRDefault="00671241" w:rsidP="006C0278">
            <w:pPr>
              <w:pStyle w:val="ad"/>
              <w:numPr>
                <w:ilvl w:val="0"/>
                <w:numId w:val="24"/>
              </w:numPr>
              <w:autoSpaceDE w:val="0"/>
              <w:autoSpaceDN w:val="0"/>
              <w:adjustRightInd w:val="0"/>
              <w:snapToGrid w:val="0"/>
              <w:spacing w:beforeLines="10" w:before="36" w:afterLines="10" w:after="36"/>
              <w:ind w:leftChars="0" w:left="176" w:rightChars="-16" w:right="-38" w:hanging="253"/>
              <w:rPr>
                <w:rFonts w:eastAsia="標楷體"/>
                <w:kern w:val="0"/>
                <w:sz w:val="20"/>
                <w:szCs w:val="22"/>
              </w:rPr>
            </w:pPr>
            <w:r w:rsidRPr="00651502">
              <w:rPr>
                <w:rFonts w:eastAsia="標楷體"/>
                <w:kern w:val="0"/>
                <w:sz w:val="20"/>
                <w:szCs w:val="22"/>
              </w:rPr>
              <w:t>SSCI</w:t>
            </w:r>
            <w:r w:rsidRPr="00651502">
              <w:rPr>
                <w:rFonts w:eastAsia="標楷體" w:hint="eastAsia"/>
                <w:sz w:val="20"/>
                <w:szCs w:val="22"/>
              </w:rPr>
              <w:t xml:space="preserve">, </w:t>
            </w:r>
            <w:r w:rsidRPr="00651502">
              <w:rPr>
                <w:rFonts w:eastAsia="標楷體"/>
                <w:sz w:val="20"/>
                <w:szCs w:val="22"/>
              </w:rPr>
              <w:t>SCIE</w:t>
            </w:r>
          </w:p>
        </w:tc>
        <w:tc>
          <w:tcPr>
            <w:tcW w:w="940" w:type="pct"/>
            <w:gridSpan w:val="2"/>
            <w:tcBorders>
              <w:top w:val="single" w:sz="4" w:space="0" w:color="auto"/>
              <w:left w:val="single" w:sz="8" w:space="0" w:color="auto"/>
              <w:bottom w:val="single" w:sz="4" w:space="0" w:color="auto"/>
              <w:right w:val="single" w:sz="8" w:space="0" w:color="auto"/>
            </w:tcBorders>
            <w:vAlign w:val="center"/>
          </w:tcPr>
          <w:p w14:paraId="042AA3CD" w14:textId="77777777" w:rsidR="00671241" w:rsidRPr="00651502" w:rsidRDefault="00671241" w:rsidP="006C0278">
            <w:pPr>
              <w:autoSpaceDE w:val="0"/>
              <w:autoSpaceDN w:val="0"/>
              <w:adjustRightInd w:val="0"/>
              <w:snapToGrid w:val="0"/>
              <w:spacing w:beforeLines="10" w:before="36" w:afterLines="10" w:after="36"/>
              <w:ind w:leftChars="-18" w:left="-43" w:rightChars="-16" w:right="-38"/>
              <w:jc w:val="center"/>
              <w:rPr>
                <w:rFonts w:eastAsia="標楷體"/>
                <w:kern w:val="0"/>
                <w:sz w:val="20"/>
                <w:szCs w:val="22"/>
              </w:rPr>
            </w:pPr>
            <w:r w:rsidRPr="00651502">
              <w:rPr>
                <w:rFonts w:eastAsia="標楷體" w:hint="eastAsia"/>
                <w:kern w:val="0"/>
                <w:sz w:val="20"/>
                <w:szCs w:val="22"/>
              </w:rPr>
              <w:t>3</w:t>
            </w:r>
            <w:r w:rsidRPr="00651502">
              <w:rPr>
                <w:rFonts w:eastAsia="標楷體"/>
                <w:kern w:val="0"/>
                <w:sz w:val="20"/>
                <w:szCs w:val="22"/>
              </w:rPr>
              <w:t>0</w:t>
            </w:r>
            <w:r w:rsidRPr="00651502">
              <w:rPr>
                <w:rFonts w:eastAsia="標楷體" w:hint="eastAsia"/>
                <w:kern w:val="0"/>
                <w:sz w:val="20"/>
                <w:szCs w:val="22"/>
              </w:rPr>
              <w:t xml:space="preserve"> per paper</w:t>
            </w:r>
          </w:p>
        </w:tc>
        <w:tc>
          <w:tcPr>
            <w:tcW w:w="333" w:type="pct"/>
            <w:tcBorders>
              <w:top w:val="single" w:sz="4" w:space="0" w:color="auto"/>
              <w:left w:val="single" w:sz="8" w:space="0" w:color="auto"/>
              <w:bottom w:val="single" w:sz="4" w:space="0" w:color="auto"/>
              <w:right w:val="single" w:sz="4" w:space="0" w:color="auto"/>
            </w:tcBorders>
            <w:vAlign w:val="center"/>
          </w:tcPr>
          <w:p w14:paraId="72DA90AA" w14:textId="77777777" w:rsidR="00671241" w:rsidRPr="00651502" w:rsidRDefault="00671241" w:rsidP="006C0278">
            <w:pPr>
              <w:autoSpaceDE w:val="0"/>
              <w:autoSpaceDN w:val="0"/>
              <w:adjustRightInd w:val="0"/>
              <w:snapToGrid w:val="0"/>
              <w:spacing w:beforeLines="10" w:before="36" w:afterLines="10" w:after="36"/>
              <w:ind w:leftChars="-17" w:left="-41" w:rightChars="-16" w:right="-38"/>
              <w:jc w:val="both"/>
              <w:rPr>
                <w:rFonts w:eastAsia="標楷體"/>
                <w:kern w:val="0"/>
                <w:sz w:val="22"/>
                <w:szCs w:val="22"/>
              </w:rPr>
            </w:pPr>
          </w:p>
        </w:tc>
        <w:tc>
          <w:tcPr>
            <w:tcW w:w="406" w:type="pct"/>
            <w:tcBorders>
              <w:top w:val="single" w:sz="4" w:space="0" w:color="auto"/>
              <w:left w:val="single" w:sz="4" w:space="0" w:color="auto"/>
              <w:bottom w:val="single" w:sz="4" w:space="0" w:color="auto"/>
              <w:right w:val="single" w:sz="4" w:space="0" w:color="auto"/>
            </w:tcBorders>
            <w:vAlign w:val="center"/>
          </w:tcPr>
          <w:p w14:paraId="45ECB581" w14:textId="77777777" w:rsidR="00671241" w:rsidRPr="00651502" w:rsidRDefault="00671241" w:rsidP="006C0278">
            <w:pPr>
              <w:autoSpaceDE w:val="0"/>
              <w:autoSpaceDN w:val="0"/>
              <w:adjustRightInd w:val="0"/>
              <w:snapToGrid w:val="0"/>
              <w:spacing w:beforeLines="10" w:before="36" w:afterLines="10" w:after="36"/>
              <w:ind w:leftChars="-17" w:left="-41" w:rightChars="-16" w:right="-38"/>
              <w:jc w:val="center"/>
              <w:rPr>
                <w:rFonts w:eastAsia="標楷體"/>
                <w:kern w:val="0"/>
                <w:sz w:val="22"/>
                <w:szCs w:val="22"/>
              </w:rPr>
            </w:pPr>
          </w:p>
        </w:tc>
        <w:tc>
          <w:tcPr>
            <w:tcW w:w="597" w:type="pct"/>
            <w:tcBorders>
              <w:top w:val="single" w:sz="4" w:space="0" w:color="auto"/>
              <w:left w:val="single" w:sz="4" w:space="0" w:color="auto"/>
              <w:bottom w:val="single" w:sz="4" w:space="0" w:color="auto"/>
              <w:right w:val="single" w:sz="4" w:space="0" w:color="auto"/>
            </w:tcBorders>
            <w:vAlign w:val="center"/>
          </w:tcPr>
          <w:p w14:paraId="24FBF77F" w14:textId="77777777" w:rsidR="00671241" w:rsidRPr="00651502" w:rsidRDefault="00671241" w:rsidP="006C0278">
            <w:pPr>
              <w:autoSpaceDE w:val="0"/>
              <w:autoSpaceDN w:val="0"/>
              <w:adjustRightInd w:val="0"/>
              <w:snapToGrid w:val="0"/>
              <w:spacing w:beforeLines="10" w:before="36" w:afterLines="10" w:after="36"/>
              <w:ind w:leftChars="-17" w:left="-41" w:rightChars="-16" w:right="-38"/>
              <w:jc w:val="center"/>
              <w:rPr>
                <w:rFonts w:eastAsia="標楷體"/>
                <w:kern w:val="0"/>
                <w:sz w:val="22"/>
                <w:szCs w:val="22"/>
              </w:rPr>
            </w:pPr>
          </w:p>
        </w:tc>
        <w:tc>
          <w:tcPr>
            <w:tcW w:w="473" w:type="pct"/>
            <w:tcBorders>
              <w:top w:val="single" w:sz="4" w:space="0" w:color="auto"/>
              <w:left w:val="single" w:sz="4" w:space="0" w:color="auto"/>
              <w:bottom w:val="single" w:sz="4" w:space="0" w:color="auto"/>
              <w:right w:val="single" w:sz="12" w:space="0" w:color="auto"/>
            </w:tcBorders>
            <w:vAlign w:val="center"/>
          </w:tcPr>
          <w:p w14:paraId="7152909C" w14:textId="77777777" w:rsidR="00671241" w:rsidRPr="00651502" w:rsidRDefault="00671241" w:rsidP="006C0278">
            <w:pPr>
              <w:autoSpaceDE w:val="0"/>
              <w:autoSpaceDN w:val="0"/>
              <w:adjustRightInd w:val="0"/>
              <w:snapToGrid w:val="0"/>
              <w:spacing w:beforeLines="10" w:before="36" w:afterLines="10" w:after="36"/>
              <w:ind w:leftChars="-17" w:left="-41" w:rightChars="-16" w:right="-38"/>
              <w:jc w:val="center"/>
              <w:rPr>
                <w:rFonts w:eastAsia="標楷體"/>
                <w:kern w:val="0"/>
                <w:sz w:val="22"/>
                <w:szCs w:val="22"/>
              </w:rPr>
            </w:pPr>
          </w:p>
        </w:tc>
      </w:tr>
      <w:tr w:rsidR="00671241" w:rsidRPr="00651502" w14:paraId="5192B71E" w14:textId="77777777" w:rsidTr="00E4407B">
        <w:trPr>
          <w:trHeight w:val="20"/>
          <w:jc w:val="center"/>
        </w:trPr>
        <w:tc>
          <w:tcPr>
            <w:tcW w:w="183" w:type="pct"/>
            <w:vMerge/>
            <w:tcBorders>
              <w:left w:val="single" w:sz="12" w:space="0" w:color="auto"/>
              <w:right w:val="single" w:sz="8" w:space="0" w:color="auto"/>
            </w:tcBorders>
            <w:textDirection w:val="btLr"/>
          </w:tcPr>
          <w:p w14:paraId="3ABA1F47" w14:textId="77777777" w:rsidR="00671241" w:rsidRPr="00651502" w:rsidRDefault="00671241" w:rsidP="006C0278">
            <w:pPr>
              <w:autoSpaceDE w:val="0"/>
              <w:autoSpaceDN w:val="0"/>
              <w:adjustRightInd w:val="0"/>
              <w:snapToGrid w:val="0"/>
              <w:spacing w:beforeLines="10" w:before="36" w:afterLines="10" w:after="36"/>
              <w:ind w:leftChars="-17" w:left="-41" w:rightChars="-16" w:right="-38"/>
              <w:jc w:val="center"/>
              <w:rPr>
                <w:rFonts w:eastAsia="標楷體"/>
                <w:kern w:val="0"/>
                <w:sz w:val="22"/>
                <w:szCs w:val="22"/>
              </w:rPr>
            </w:pPr>
          </w:p>
        </w:tc>
        <w:tc>
          <w:tcPr>
            <w:tcW w:w="2068" w:type="pct"/>
            <w:gridSpan w:val="3"/>
            <w:tcBorders>
              <w:top w:val="single" w:sz="4" w:space="0" w:color="auto"/>
              <w:left w:val="single" w:sz="8" w:space="0" w:color="auto"/>
              <w:bottom w:val="single" w:sz="4" w:space="0" w:color="auto"/>
              <w:right w:val="single" w:sz="8" w:space="0" w:color="auto"/>
            </w:tcBorders>
            <w:vAlign w:val="center"/>
          </w:tcPr>
          <w:p w14:paraId="114ECAE6" w14:textId="77777777" w:rsidR="00671241" w:rsidRPr="00651502" w:rsidRDefault="00671241" w:rsidP="006C0278">
            <w:pPr>
              <w:pStyle w:val="ad"/>
              <w:numPr>
                <w:ilvl w:val="0"/>
                <w:numId w:val="24"/>
              </w:numPr>
              <w:autoSpaceDE w:val="0"/>
              <w:autoSpaceDN w:val="0"/>
              <w:adjustRightInd w:val="0"/>
              <w:snapToGrid w:val="0"/>
              <w:spacing w:beforeLines="10" w:before="36" w:afterLines="10" w:after="36"/>
              <w:ind w:leftChars="0" w:left="176" w:rightChars="-16" w:right="-38" w:hanging="253"/>
              <w:rPr>
                <w:rFonts w:eastAsia="標楷體"/>
                <w:kern w:val="0"/>
                <w:sz w:val="20"/>
                <w:szCs w:val="22"/>
              </w:rPr>
            </w:pPr>
            <w:r w:rsidRPr="00651502">
              <w:rPr>
                <w:rFonts w:eastAsia="標楷體"/>
                <w:kern w:val="0"/>
                <w:sz w:val="20"/>
                <w:szCs w:val="22"/>
              </w:rPr>
              <w:t>TSSCI</w:t>
            </w:r>
            <w:r w:rsidRPr="00651502">
              <w:rPr>
                <w:rFonts w:eastAsia="標楷體" w:hint="eastAsia"/>
                <w:sz w:val="20"/>
                <w:szCs w:val="22"/>
              </w:rPr>
              <w:t xml:space="preserve">, </w:t>
            </w:r>
            <w:r w:rsidRPr="00651502">
              <w:rPr>
                <w:rFonts w:eastAsia="標楷體"/>
                <w:sz w:val="20"/>
                <w:szCs w:val="22"/>
              </w:rPr>
              <w:t>THCI Core</w:t>
            </w:r>
          </w:p>
        </w:tc>
        <w:tc>
          <w:tcPr>
            <w:tcW w:w="940" w:type="pct"/>
            <w:gridSpan w:val="2"/>
            <w:tcBorders>
              <w:top w:val="single" w:sz="4" w:space="0" w:color="auto"/>
              <w:left w:val="single" w:sz="8" w:space="0" w:color="auto"/>
              <w:bottom w:val="single" w:sz="4" w:space="0" w:color="auto"/>
              <w:right w:val="single" w:sz="8" w:space="0" w:color="auto"/>
            </w:tcBorders>
            <w:vAlign w:val="center"/>
          </w:tcPr>
          <w:p w14:paraId="16CAA6CF" w14:textId="77777777" w:rsidR="00671241" w:rsidRPr="00651502" w:rsidRDefault="00671241" w:rsidP="006C0278">
            <w:pPr>
              <w:autoSpaceDE w:val="0"/>
              <w:autoSpaceDN w:val="0"/>
              <w:adjustRightInd w:val="0"/>
              <w:snapToGrid w:val="0"/>
              <w:spacing w:beforeLines="10" w:before="36" w:afterLines="10" w:after="36"/>
              <w:ind w:leftChars="-18" w:left="-43" w:rightChars="-16" w:right="-38"/>
              <w:jc w:val="center"/>
              <w:rPr>
                <w:rFonts w:eastAsia="標楷體"/>
                <w:kern w:val="0"/>
                <w:sz w:val="20"/>
                <w:szCs w:val="22"/>
              </w:rPr>
            </w:pPr>
            <w:r w:rsidRPr="00651502">
              <w:rPr>
                <w:rFonts w:eastAsia="標楷體" w:hint="eastAsia"/>
                <w:kern w:val="0"/>
                <w:sz w:val="20"/>
                <w:szCs w:val="22"/>
              </w:rPr>
              <w:t>3</w:t>
            </w:r>
            <w:r w:rsidRPr="00651502">
              <w:rPr>
                <w:rFonts w:eastAsia="標楷體"/>
                <w:kern w:val="0"/>
                <w:sz w:val="20"/>
                <w:szCs w:val="22"/>
              </w:rPr>
              <w:t>0</w:t>
            </w:r>
            <w:r w:rsidRPr="00651502">
              <w:rPr>
                <w:rFonts w:eastAsia="標楷體" w:hint="eastAsia"/>
                <w:kern w:val="0"/>
                <w:sz w:val="20"/>
                <w:szCs w:val="22"/>
              </w:rPr>
              <w:t xml:space="preserve"> per paper</w:t>
            </w:r>
          </w:p>
        </w:tc>
        <w:tc>
          <w:tcPr>
            <w:tcW w:w="333" w:type="pct"/>
            <w:tcBorders>
              <w:top w:val="single" w:sz="4" w:space="0" w:color="auto"/>
              <w:left w:val="single" w:sz="8" w:space="0" w:color="auto"/>
              <w:bottom w:val="single" w:sz="4" w:space="0" w:color="auto"/>
              <w:right w:val="single" w:sz="4" w:space="0" w:color="auto"/>
            </w:tcBorders>
            <w:vAlign w:val="center"/>
          </w:tcPr>
          <w:p w14:paraId="776E1116" w14:textId="77777777" w:rsidR="00671241" w:rsidRPr="00651502" w:rsidRDefault="00671241" w:rsidP="006C0278">
            <w:pPr>
              <w:autoSpaceDE w:val="0"/>
              <w:autoSpaceDN w:val="0"/>
              <w:adjustRightInd w:val="0"/>
              <w:snapToGrid w:val="0"/>
              <w:spacing w:beforeLines="10" w:before="36" w:afterLines="10" w:after="36"/>
              <w:ind w:leftChars="-17" w:left="-41" w:rightChars="-16" w:right="-38"/>
              <w:jc w:val="both"/>
              <w:rPr>
                <w:rFonts w:eastAsia="標楷體"/>
                <w:kern w:val="0"/>
                <w:sz w:val="22"/>
                <w:szCs w:val="22"/>
              </w:rPr>
            </w:pPr>
          </w:p>
        </w:tc>
        <w:tc>
          <w:tcPr>
            <w:tcW w:w="406" w:type="pct"/>
            <w:tcBorders>
              <w:top w:val="single" w:sz="4" w:space="0" w:color="auto"/>
              <w:left w:val="single" w:sz="4" w:space="0" w:color="auto"/>
              <w:bottom w:val="single" w:sz="4" w:space="0" w:color="auto"/>
              <w:right w:val="single" w:sz="4" w:space="0" w:color="auto"/>
            </w:tcBorders>
            <w:vAlign w:val="center"/>
          </w:tcPr>
          <w:p w14:paraId="54927A8B" w14:textId="77777777" w:rsidR="00671241" w:rsidRPr="00651502" w:rsidRDefault="00671241" w:rsidP="006C0278">
            <w:pPr>
              <w:autoSpaceDE w:val="0"/>
              <w:autoSpaceDN w:val="0"/>
              <w:adjustRightInd w:val="0"/>
              <w:snapToGrid w:val="0"/>
              <w:spacing w:beforeLines="10" w:before="36" w:afterLines="10" w:after="36"/>
              <w:ind w:leftChars="-17" w:left="-41" w:rightChars="-16" w:right="-38"/>
              <w:jc w:val="center"/>
              <w:rPr>
                <w:rFonts w:eastAsia="標楷體"/>
                <w:kern w:val="0"/>
                <w:sz w:val="22"/>
                <w:szCs w:val="22"/>
              </w:rPr>
            </w:pPr>
          </w:p>
        </w:tc>
        <w:tc>
          <w:tcPr>
            <w:tcW w:w="597" w:type="pct"/>
            <w:tcBorders>
              <w:top w:val="single" w:sz="4" w:space="0" w:color="auto"/>
              <w:left w:val="single" w:sz="4" w:space="0" w:color="auto"/>
              <w:bottom w:val="single" w:sz="4" w:space="0" w:color="auto"/>
              <w:right w:val="single" w:sz="4" w:space="0" w:color="auto"/>
            </w:tcBorders>
            <w:vAlign w:val="center"/>
          </w:tcPr>
          <w:p w14:paraId="12740296" w14:textId="77777777" w:rsidR="00671241" w:rsidRPr="00651502" w:rsidRDefault="00671241" w:rsidP="006C0278">
            <w:pPr>
              <w:autoSpaceDE w:val="0"/>
              <w:autoSpaceDN w:val="0"/>
              <w:adjustRightInd w:val="0"/>
              <w:snapToGrid w:val="0"/>
              <w:spacing w:beforeLines="10" w:before="36" w:afterLines="10" w:after="36"/>
              <w:ind w:leftChars="-17" w:left="-41" w:rightChars="-16" w:right="-38"/>
              <w:jc w:val="center"/>
              <w:rPr>
                <w:rFonts w:eastAsia="標楷體"/>
                <w:kern w:val="0"/>
                <w:sz w:val="22"/>
                <w:szCs w:val="22"/>
              </w:rPr>
            </w:pPr>
          </w:p>
        </w:tc>
        <w:tc>
          <w:tcPr>
            <w:tcW w:w="473" w:type="pct"/>
            <w:tcBorders>
              <w:top w:val="single" w:sz="4" w:space="0" w:color="auto"/>
              <w:left w:val="single" w:sz="4" w:space="0" w:color="auto"/>
              <w:bottom w:val="single" w:sz="4" w:space="0" w:color="auto"/>
              <w:right w:val="single" w:sz="12" w:space="0" w:color="auto"/>
            </w:tcBorders>
            <w:vAlign w:val="center"/>
          </w:tcPr>
          <w:p w14:paraId="0793F10A" w14:textId="77777777" w:rsidR="00671241" w:rsidRPr="00651502" w:rsidRDefault="00671241" w:rsidP="006C0278">
            <w:pPr>
              <w:autoSpaceDE w:val="0"/>
              <w:autoSpaceDN w:val="0"/>
              <w:adjustRightInd w:val="0"/>
              <w:snapToGrid w:val="0"/>
              <w:spacing w:beforeLines="10" w:before="36" w:afterLines="10" w:after="36"/>
              <w:ind w:leftChars="-17" w:left="-41" w:rightChars="-16" w:right="-38"/>
              <w:jc w:val="center"/>
              <w:rPr>
                <w:rFonts w:eastAsia="標楷體"/>
                <w:kern w:val="0"/>
                <w:sz w:val="22"/>
                <w:szCs w:val="22"/>
              </w:rPr>
            </w:pPr>
          </w:p>
        </w:tc>
      </w:tr>
      <w:tr w:rsidR="00671241" w:rsidRPr="00651502" w14:paraId="4F9D7E4B" w14:textId="77777777" w:rsidTr="00E4407B">
        <w:trPr>
          <w:trHeight w:val="208"/>
          <w:jc w:val="center"/>
        </w:trPr>
        <w:tc>
          <w:tcPr>
            <w:tcW w:w="183" w:type="pct"/>
            <w:vMerge/>
            <w:tcBorders>
              <w:left w:val="single" w:sz="12" w:space="0" w:color="auto"/>
              <w:bottom w:val="single" w:sz="8" w:space="0" w:color="auto"/>
              <w:right w:val="single" w:sz="8" w:space="0" w:color="auto"/>
            </w:tcBorders>
            <w:textDirection w:val="btLr"/>
            <w:vAlign w:val="center"/>
          </w:tcPr>
          <w:p w14:paraId="0487D35E" w14:textId="77777777" w:rsidR="00671241" w:rsidRPr="00651502" w:rsidRDefault="00671241" w:rsidP="006C0278">
            <w:pPr>
              <w:autoSpaceDE w:val="0"/>
              <w:autoSpaceDN w:val="0"/>
              <w:adjustRightInd w:val="0"/>
              <w:snapToGrid w:val="0"/>
              <w:spacing w:beforeLines="10" w:before="36" w:afterLines="10" w:after="36"/>
              <w:ind w:leftChars="-59" w:left="-142" w:rightChars="-52" w:right="-125"/>
              <w:jc w:val="center"/>
              <w:rPr>
                <w:rFonts w:eastAsia="標楷體"/>
                <w:b/>
                <w:kern w:val="0"/>
                <w:sz w:val="22"/>
                <w:szCs w:val="22"/>
              </w:rPr>
            </w:pPr>
          </w:p>
        </w:tc>
        <w:tc>
          <w:tcPr>
            <w:tcW w:w="2068" w:type="pct"/>
            <w:gridSpan w:val="3"/>
            <w:tcBorders>
              <w:top w:val="single" w:sz="4" w:space="0" w:color="auto"/>
              <w:left w:val="single" w:sz="8" w:space="0" w:color="auto"/>
              <w:bottom w:val="single" w:sz="8" w:space="0" w:color="auto"/>
              <w:right w:val="single" w:sz="8" w:space="0" w:color="auto"/>
            </w:tcBorders>
            <w:vAlign w:val="center"/>
          </w:tcPr>
          <w:p w14:paraId="69C46BFA" w14:textId="41A7B1C3" w:rsidR="00671241" w:rsidRPr="00651502" w:rsidRDefault="00671241" w:rsidP="006C0278">
            <w:pPr>
              <w:pStyle w:val="ad"/>
              <w:numPr>
                <w:ilvl w:val="0"/>
                <w:numId w:val="24"/>
              </w:numPr>
              <w:autoSpaceDE w:val="0"/>
              <w:autoSpaceDN w:val="0"/>
              <w:adjustRightInd w:val="0"/>
              <w:snapToGrid w:val="0"/>
              <w:spacing w:beforeLines="10" w:before="36" w:afterLines="10" w:after="36"/>
              <w:ind w:leftChars="0" w:left="176" w:rightChars="-16" w:right="-38" w:hanging="253"/>
              <w:rPr>
                <w:rFonts w:eastAsia="標楷體"/>
                <w:kern w:val="0"/>
                <w:sz w:val="20"/>
                <w:szCs w:val="22"/>
              </w:rPr>
            </w:pPr>
            <w:r w:rsidRPr="00651502">
              <w:rPr>
                <w:rFonts w:eastAsia="標楷體" w:hint="eastAsia"/>
                <w:sz w:val="20"/>
                <w:szCs w:val="22"/>
              </w:rPr>
              <w:t>Up to 3 peer</w:t>
            </w:r>
            <w:r w:rsidR="005A4A3B" w:rsidRPr="00651502">
              <w:rPr>
                <w:rFonts w:eastAsia="標楷體"/>
                <w:sz w:val="20"/>
                <w:szCs w:val="22"/>
              </w:rPr>
              <w:t>-</w:t>
            </w:r>
            <w:r w:rsidRPr="00651502">
              <w:rPr>
                <w:rFonts w:eastAsia="標楷體" w:hint="eastAsia"/>
                <w:sz w:val="20"/>
                <w:szCs w:val="22"/>
              </w:rPr>
              <w:t>reviewed j</w:t>
            </w:r>
            <w:r w:rsidRPr="00651502">
              <w:rPr>
                <w:rFonts w:eastAsia="標楷體"/>
                <w:sz w:val="20"/>
                <w:szCs w:val="22"/>
              </w:rPr>
              <w:t>ournal</w:t>
            </w:r>
            <w:r w:rsidRPr="00651502">
              <w:rPr>
                <w:rFonts w:eastAsia="標楷體" w:hint="eastAsia"/>
                <w:sz w:val="20"/>
                <w:szCs w:val="22"/>
              </w:rPr>
              <w:t xml:space="preserve"> articles</w:t>
            </w:r>
          </w:p>
        </w:tc>
        <w:tc>
          <w:tcPr>
            <w:tcW w:w="940" w:type="pct"/>
            <w:gridSpan w:val="2"/>
            <w:tcBorders>
              <w:top w:val="single" w:sz="4" w:space="0" w:color="auto"/>
              <w:left w:val="single" w:sz="8" w:space="0" w:color="auto"/>
              <w:bottom w:val="single" w:sz="8" w:space="0" w:color="auto"/>
              <w:right w:val="single" w:sz="8" w:space="0" w:color="auto"/>
            </w:tcBorders>
            <w:vAlign w:val="center"/>
          </w:tcPr>
          <w:p w14:paraId="2F6F43D1" w14:textId="77777777" w:rsidR="00671241" w:rsidRPr="00651502" w:rsidRDefault="00671241" w:rsidP="006C0278">
            <w:pPr>
              <w:autoSpaceDE w:val="0"/>
              <w:autoSpaceDN w:val="0"/>
              <w:adjustRightInd w:val="0"/>
              <w:snapToGrid w:val="0"/>
              <w:spacing w:beforeLines="10" w:before="36" w:afterLines="10" w:after="36"/>
              <w:ind w:leftChars="-45" w:left="-108" w:rightChars="-41" w:right="-98"/>
              <w:jc w:val="center"/>
              <w:rPr>
                <w:rFonts w:eastAsia="標楷體"/>
                <w:kern w:val="0"/>
                <w:sz w:val="20"/>
                <w:szCs w:val="22"/>
              </w:rPr>
            </w:pPr>
            <w:r w:rsidRPr="00651502">
              <w:rPr>
                <w:rFonts w:eastAsia="標楷體" w:hint="eastAsia"/>
                <w:kern w:val="0"/>
                <w:sz w:val="20"/>
                <w:szCs w:val="22"/>
              </w:rPr>
              <w:t>English: 15 per paper</w:t>
            </w:r>
            <w:r w:rsidRPr="00651502">
              <w:rPr>
                <w:rFonts w:eastAsia="標楷體"/>
                <w:kern w:val="0"/>
                <w:sz w:val="20"/>
                <w:szCs w:val="22"/>
              </w:rPr>
              <w:br/>
            </w:r>
            <w:r w:rsidRPr="00651502">
              <w:rPr>
                <w:rFonts w:eastAsia="標楷體" w:hint="eastAsia"/>
                <w:kern w:val="0"/>
                <w:sz w:val="20"/>
                <w:szCs w:val="22"/>
              </w:rPr>
              <w:t>Chinese: 10 per paper</w:t>
            </w:r>
          </w:p>
        </w:tc>
        <w:tc>
          <w:tcPr>
            <w:tcW w:w="333" w:type="pct"/>
            <w:tcBorders>
              <w:top w:val="single" w:sz="4" w:space="0" w:color="auto"/>
              <w:left w:val="single" w:sz="8" w:space="0" w:color="auto"/>
              <w:bottom w:val="single" w:sz="8" w:space="0" w:color="auto"/>
              <w:right w:val="single" w:sz="4" w:space="0" w:color="auto"/>
            </w:tcBorders>
            <w:vAlign w:val="center"/>
          </w:tcPr>
          <w:p w14:paraId="5A897547" w14:textId="77777777" w:rsidR="00671241" w:rsidRPr="00651502" w:rsidRDefault="00671241" w:rsidP="006C0278">
            <w:pPr>
              <w:autoSpaceDE w:val="0"/>
              <w:autoSpaceDN w:val="0"/>
              <w:adjustRightInd w:val="0"/>
              <w:snapToGrid w:val="0"/>
              <w:spacing w:beforeLines="10" w:before="36" w:afterLines="10" w:after="36"/>
              <w:ind w:leftChars="-17" w:left="289" w:rightChars="-16" w:right="-38" w:hangingChars="150" w:hanging="330"/>
              <w:jc w:val="both"/>
              <w:rPr>
                <w:rFonts w:eastAsia="標楷體"/>
                <w:kern w:val="0"/>
                <w:sz w:val="22"/>
                <w:szCs w:val="22"/>
              </w:rPr>
            </w:pPr>
          </w:p>
        </w:tc>
        <w:tc>
          <w:tcPr>
            <w:tcW w:w="406" w:type="pct"/>
            <w:tcBorders>
              <w:top w:val="single" w:sz="4" w:space="0" w:color="auto"/>
              <w:left w:val="single" w:sz="4" w:space="0" w:color="auto"/>
              <w:bottom w:val="single" w:sz="8" w:space="0" w:color="auto"/>
              <w:right w:val="single" w:sz="4" w:space="0" w:color="auto"/>
            </w:tcBorders>
            <w:vAlign w:val="center"/>
          </w:tcPr>
          <w:p w14:paraId="66650227" w14:textId="77777777" w:rsidR="00671241" w:rsidRPr="00651502" w:rsidRDefault="00671241" w:rsidP="006C0278">
            <w:pPr>
              <w:autoSpaceDE w:val="0"/>
              <w:autoSpaceDN w:val="0"/>
              <w:adjustRightInd w:val="0"/>
              <w:snapToGrid w:val="0"/>
              <w:spacing w:beforeLines="10" w:before="36" w:afterLines="10" w:after="36"/>
              <w:ind w:leftChars="-17" w:left="-41" w:rightChars="-16" w:right="-38"/>
              <w:jc w:val="center"/>
              <w:rPr>
                <w:rFonts w:eastAsia="標楷體"/>
                <w:kern w:val="0"/>
                <w:sz w:val="22"/>
                <w:szCs w:val="22"/>
              </w:rPr>
            </w:pPr>
          </w:p>
        </w:tc>
        <w:tc>
          <w:tcPr>
            <w:tcW w:w="597" w:type="pct"/>
            <w:tcBorders>
              <w:top w:val="single" w:sz="4" w:space="0" w:color="auto"/>
              <w:left w:val="single" w:sz="4" w:space="0" w:color="auto"/>
              <w:bottom w:val="single" w:sz="8" w:space="0" w:color="auto"/>
              <w:right w:val="single" w:sz="4" w:space="0" w:color="auto"/>
            </w:tcBorders>
            <w:vAlign w:val="center"/>
          </w:tcPr>
          <w:p w14:paraId="4C107872" w14:textId="77777777" w:rsidR="00671241" w:rsidRPr="00651502" w:rsidRDefault="00671241" w:rsidP="006C0278">
            <w:pPr>
              <w:autoSpaceDE w:val="0"/>
              <w:autoSpaceDN w:val="0"/>
              <w:adjustRightInd w:val="0"/>
              <w:snapToGrid w:val="0"/>
              <w:spacing w:beforeLines="10" w:before="36" w:afterLines="10" w:after="36"/>
              <w:ind w:leftChars="-17" w:left="-41" w:rightChars="-16" w:right="-38"/>
              <w:jc w:val="center"/>
              <w:rPr>
                <w:rFonts w:eastAsia="標楷體"/>
                <w:kern w:val="0"/>
                <w:sz w:val="22"/>
                <w:szCs w:val="22"/>
              </w:rPr>
            </w:pPr>
          </w:p>
        </w:tc>
        <w:tc>
          <w:tcPr>
            <w:tcW w:w="473" w:type="pct"/>
            <w:tcBorders>
              <w:top w:val="single" w:sz="4" w:space="0" w:color="auto"/>
              <w:left w:val="single" w:sz="4" w:space="0" w:color="auto"/>
              <w:bottom w:val="single" w:sz="8" w:space="0" w:color="auto"/>
              <w:right w:val="single" w:sz="12" w:space="0" w:color="auto"/>
            </w:tcBorders>
            <w:vAlign w:val="center"/>
          </w:tcPr>
          <w:p w14:paraId="2EE984EF" w14:textId="77777777" w:rsidR="00671241" w:rsidRPr="00651502" w:rsidRDefault="00671241" w:rsidP="006C0278">
            <w:pPr>
              <w:autoSpaceDE w:val="0"/>
              <w:autoSpaceDN w:val="0"/>
              <w:adjustRightInd w:val="0"/>
              <w:snapToGrid w:val="0"/>
              <w:spacing w:beforeLines="10" w:before="36" w:afterLines="10" w:after="36"/>
              <w:ind w:leftChars="-17" w:left="-41" w:rightChars="-16" w:right="-38"/>
              <w:jc w:val="center"/>
              <w:rPr>
                <w:rFonts w:eastAsia="標楷體"/>
                <w:kern w:val="0"/>
                <w:sz w:val="22"/>
                <w:szCs w:val="22"/>
              </w:rPr>
            </w:pPr>
          </w:p>
        </w:tc>
      </w:tr>
      <w:tr w:rsidR="00E04795" w:rsidRPr="00651502" w14:paraId="7CEE0874" w14:textId="77777777" w:rsidTr="00E4407B">
        <w:trPr>
          <w:trHeight w:val="20"/>
          <w:jc w:val="center"/>
        </w:trPr>
        <w:tc>
          <w:tcPr>
            <w:tcW w:w="183" w:type="pct"/>
            <w:vMerge w:val="restart"/>
            <w:tcBorders>
              <w:top w:val="single" w:sz="8" w:space="0" w:color="auto"/>
              <w:left w:val="single" w:sz="12" w:space="0" w:color="auto"/>
              <w:right w:val="single" w:sz="8" w:space="0" w:color="auto"/>
            </w:tcBorders>
            <w:textDirection w:val="btLr"/>
          </w:tcPr>
          <w:p w14:paraId="6802E94C" w14:textId="77777777" w:rsidR="00E04795" w:rsidRPr="00651502" w:rsidRDefault="00E04795" w:rsidP="006C0278">
            <w:pPr>
              <w:autoSpaceDE w:val="0"/>
              <w:autoSpaceDN w:val="0"/>
              <w:adjustRightInd w:val="0"/>
              <w:snapToGrid w:val="0"/>
              <w:ind w:leftChars="-17" w:left="-41" w:rightChars="-16" w:right="-38"/>
              <w:jc w:val="center"/>
              <w:rPr>
                <w:rFonts w:eastAsia="標楷體"/>
                <w:kern w:val="0"/>
                <w:sz w:val="22"/>
                <w:szCs w:val="22"/>
              </w:rPr>
            </w:pPr>
            <w:r w:rsidRPr="00651502">
              <w:rPr>
                <w:rFonts w:eastAsia="標楷體" w:hint="eastAsia"/>
                <w:b/>
                <w:kern w:val="0"/>
                <w:sz w:val="22"/>
                <w:szCs w:val="22"/>
              </w:rPr>
              <w:t>Publications</w:t>
            </w:r>
          </w:p>
        </w:tc>
        <w:tc>
          <w:tcPr>
            <w:tcW w:w="2068" w:type="pct"/>
            <w:gridSpan w:val="3"/>
            <w:tcBorders>
              <w:top w:val="single" w:sz="8" w:space="0" w:color="auto"/>
              <w:left w:val="single" w:sz="8" w:space="0" w:color="auto"/>
              <w:bottom w:val="single" w:sz="4" w:space="0" w:color="auto"/>
              <w:right w:val="single" w:sz="8" w:space="0" w:color="auto"/>
            </w:tcBorders>
            <w:vAlign w:val="center"/>
          </w:tcPr>
          <w:p w14:paraId="52BCF195" w14:textId="59B8C9F1" w:rsidR="00E04795" w:rsidRPr="00651502" w:rsidRDefault="00E04795" w:rsidP="006C0278">
            <w:pPr>
              <w:pStyle w:val="ad"/>
              <w:numPr>
                <w:ilvl w:val="0"/>
                <w:numId w:val="24"/>
              </w:numPr>
              <w:autoSpaceDE w:val="0"/>
              <w:autoSpaceDN w:val="0"/>
              <w:adjustRightInd w:val="0"/>
              <w:snapToGrid w:val="0"/>
              <w:spacing w:beforeLines="10" w:before="36" w:afterLines="10" w:after="36"/>
              <w:ind w:leftChars="0" w:left="176" w:rightChars="-16" w:right="-38" w:hanging="253"/>
              <w:rPr>
                <w:rFonts w:eastAsia="標楷體"/>
                <w:sz w:val="20"/>
                <w:szCs w:val="22"/>
              </w:rPr>
            </w:pPr>
            <w:r w:rsidRPr="00651502">
              <w:rPr>
                <w:rFonts w:eastAsia="標楷體" w:hint="eastAsia"/>
                <w:sz w:val="20"/>
                <w:szCs w:val="22"/>
              </w:rPr>
              <w:t>Peer</w:t>
            </w:r>
            <w:r w:rsidR="005A4A3B" w:rsidRPr="00651502">
              <w:rPr>
                <w:rFonts w:eastAsia="標楷體"/>
                <w:sz w:val="20"/>
                <w:szCs w:val="22"/>
              </w:rPr>
              <w:t>-</w:t>
            </w:r>
            <w:r w:rsidRPr="00651502">
              <w:rPr>
                <w:rFonts w:eastAsia="標楷體" w:hint="eastAsia"/>
                <w:sz w:val="20"/>
                <w:szCs w:val="22"/>
              </w:rPr>
              <w:t>reviewed a</w:t>
            </w:r>
            <w:r w:rsidRPr="00651502">
              <w:rPr>
                <w:rFonts w:eastAsia="標楷體"/>
                <w:sz w:val="20"/>
                <w:szCs w:val="22"/>
              </w:rPr>
              <w:t>cademic books</w:t>
            </w:r>
            <w:r w:rsidR="00CE1EBF" w:rsidRPr="00651502">
              <w:rPr>
                <w:rFonts w:eastAsia="標楷體" w:hint="eastAsia"/>
                <w:sz w:val="20"/>
                <w:szCs w:val="22"/>
              </w:rPr>
              <w:t xml:space="preserve"> (monographs)</w:t>
            </w:r>
          </w:p>
        </w:tc>
        <w:tc>
          <w:tcPr>
            <w:tcW w:w="940" w:type="pct"/>
            <w:gridSpan w:val="2"/>
            <w:tcBorders>
              <w:top w:val="single" w:sz="8" w:space="0" w:color="auto"/>
              <w:left w:val="single" w:sz="8" w:space="0" w:color="auto"/>
              <w:bottom w:val="single" w:sz="4" w:space="0" w:color="auto"/>
              <w:right w:val="single" w:sz="8" w:space="0" w:color="auto"/>
            </w:tcBorders>
            <w:vAlign w:val="center"/>
          </w:tcPr>
          <w:p w14:paraId="358CCD54" w14:textId="77777777" w:rsidR="00E04795" w:rsidRPr="00651502" w:rsidRDefault="00E04795" w:rsidP="006C0278">
            <w:pPr>
              <w:autoSpaceDE w:val="0"/>
              <w:autoSpaceDN w:val="0"/>
              <w:adjustRightInd w:val="0"/>
              <w:snapToGrid w:val="0"/>
              <w:spacing w:beforeLines="10" w:before="36" w:afterLines="10" w:after="36"/>
              <w:ind w:leftChars="-45" w:left="-108" w:rightChars="-41" w:right="-98"/>
              <w:jc w:val="center"/>
              <w:rPr>
                <w:rFonts w:eastAsia="標楷體"/>
                <w:kern w:val="0"/>
                <w:sz w:val="20"/>
                <w:szCs w:val="22"/>
              </w:rPr>
            </w:pPr>
            <w:r w:rsidRPr="00651502">
              <w:rPr>
                <w:rFonts w:eastAsia="標楷體" w:hint="eastAsia"/>
                <w:kern w:val="0"/>
                <w:sz w:val="20"/>
                <w:szCs w:val="22"/>
              </w:rPr>
              <w:t>English: 40-80 per book</w:t>
            </w:r>
            <w:r w:rsidRPr="00651502">
              <w:rPr>
                <w:rFonts w:eastAsia="標楷體"/>
                <w:kern w:val="0"/>
                <w:sz w:val="20"/>
                <w:szCs w:val="22"/>
              </w:rPr>
              <w:br/>
            </w:r>
            <w:r w:rsidRPr="00651502">
              <w:rPr>
                <w:rFonts w:eastAsia="標楷體" w:hint="eastAsia"/>
                <w:kern w:val="0"/>
                <w:sz w:val="20"/>
                <w:szCs w:val="22"/>
              </w:rPr>
              <w:t>Chinese: 30-80 per book</w:t>
            </w:r>
          </w:p>
        </w:tc>
        <w:tc>
          <w:tcPr>
            <w:tcW w:w="333" w:type="pct"/>
            <w:tcBorders>
              <w:top w:val="single" w:sz="8" w:space="0" w:color="auto"/>
              <w:left w:val="single" w:sz="8" w:space="0" w:color="auto"/>
              <w:bottom w:val="single" w:sz="4" w:space="0" w:color="auto"/>
              <w:right w:val="single" w:sz="4" w:space="0" w:color="auto"/>
            </w:tcBorders>
            <w:vAlign w:val="center"/>
          </w:tcPr>
          <w:p w14:paraId="75ADCE14" w14:textId="77777777" w:rsidR="00E04795" w:rsidRPr="00651502" w:rsidRDefault="00E04795" w:rsidP="006C0278">
            <w:pPr>
              <w:autoSpaceDE w:val="0"/>
              <w:autoSpaceDN w:val="0"/>
              <w:adjustRightInd w:val="0"/>
              <w:snapToGrid w:val="0"/>
              <w:spacing w:beforeLines="10" w:before="36" w:afterLines="10" w:after="36"/>
              <w:ind w:leftChars="-17" w:left="-41" w:rightChars="-16" w:right="-38"/>
              <w:jc w:val="both"/>
              <w:rPr>
                <w:rFonts w:eastAsia="標楷體"/>
                <w:kern w:val="0"/>
                <w:sz w:val="22"/>
                <w:szCs w:val="22"/>
              </w:rPr>
            </w:pPr>
          </w:p>
        </w:tc>
        <w:tc>
          <w:tcPr>
            <w:tcW w:w="406" w:type="pct"/>
            <w:tcBorders>
              <w:top w:val="single" w:sz="8" w:space="0" w:color="auto"/>
              <w:left w:val="single" w:sz="4" w:space="0" w:color="auto"/>
              <w:bottom w:val="single" w:sz="4" w:space="0" w:color="auto"/>
              <w:right w:val="single" w:sz="4" w:space="0" w:color="auto"/>
            </w:tcBorders>
            <w:vAlign w:val="center"/>
          </w:tcPr>
          <w:p w14:paraId="27C7C8CF" w14:textId="77777777" w:rsidR="00E04795" w:rsidRPr="00651502" w:rsidRDefault="00E04795" w:rsidP="006C0278">
            <w:pPr>
              <w:autoSpaceDE w:val="0"/>
              <w:autoSpaceDN w:val="0"/>
              <w:adjustRightInd w:val="0"/>
              <w:snapToGrid w:val="0"/>
              <w:spacing w:beforeLines="10" w:before="36" w:afterLines="10" w:after="36"/>
              <w:ind w:leftChars="-17" w:left="-41" w:rightChars="-16" w:right="-38"/>
              <w:jc w:val="center"/>
              <w:rPr>
                <w:rFonts w:eastAsia="標楷體"/>
                <w:kern w:val="0"/>
                <w:sz w:val="22"/>
                <w:szCs w:val="22"/>
              </w:rPr>
            </w:pPr>
          </w:p>
        </w:tc>
        <w:tc>
          <w:tcPr>
            <w:tcW w:w="597" w:type="pct"/>
            <w:tcBorders>
              <w:top w:val="single" w:sz="8" w:space="0" w:color="auto"/>
              <w:left w:val="single" w:sz="4" w:space="0" w:color="auto"/>
              <w:bottom w:val="single" w:sz="4" w:space="0" w:color="auto"/>
              <w:right w:val="single" w:sz="4" w:space="0" w:color="auto"/>
            </w:tcBorders>
            <w:vAlign w:val="center"/>
          </w:tcPr>
          <w:p w14:paraId="366F6446" w14:textId="77777777" w:rsidR="00E04795" w:rsidRPr="00651502" w:rsidRDefault="00E04795" w:rsidP="006C0278">
            <w:pPr>
              <w:autoSpaceDE w:val="0"/>
              <w:autoSpaceDN w:val="0"/>
              <w:adjustRightInd w:val="0"/>
              <w:snapToGrid w:val="0"/>
              <w:spacing w:beforeLines="10" w:before="36" w:afterLines="10" w:after="36"/>
              <w:ind w:leftChars="-17" w:left="-41" w:rightChars="-16" w:right="-38"/>
              <w:jc w:val="center"/>
              <w:rPr>
                <w:rFonts w:eastAsia="標楷體"/>
                <w:kern w:val="0"/>
                <w:sz w:val="22"/>
                <w:szCs w:val="22"/>
              </w:rPr>
            </w:pPr>
          </w:p>
        </w:tc>
        <w:tc>
          <w:tcPr>
            <w:tcW w:w="473" w:type="pct"/>
            <w:tcBorders>
              <w:top w:val="single" w:sz="8" w:space="0" w:color="auto"/>
              <w:left w:val="single" w:sz="4" w:space="0" w:color="auto"/>
              <w:bottom w:val="single" w:sz="4" w:space="0" w:color="auto"/>
              <w:right w:val="single" w:sz="12" w:space="0" w:color="auto"/>
            </w:tcBorders>
            <w:vAlign w:val="center"/>
          </w:tcPr>
          <w:p w14:paraId="6A66984F" w14:textId="77777777" w:rsidR="00E04795" w:rsidRPr="00651502" w:rsidRDefault="00E04795" w:rsidP="006C0278">
            <w:pPr>
              <w:autoSpaceDE w:val="0"/>
              <w:autoSpaceDN w:val="0"/>
              <w:adjustRightInd w:val="0"/>
              <w:snapToGrid w:val="0"/>
              <w:spacing w:beforeLines="10" w:before="36" w:afterLines="10" w:after="36"/>
              <w:ind w:leftChars="-17" w:left="-41" w:rightChars="-16" w:right="-38"/>
              <w:jc w:val="center"/>
              <w:rPr>
                <w:rFonts w:eastAsia="標楷體"/>
                <w:kern w:val="0"/>
                <w:sz w:val="22"/>
                <w:szCs w:val="22"/>
              </w:rPr>
            </w:pPr>
          </w:p>
        </w:tc>
      </w:tr>
      <w:tr w:rsidR="00E04795" w:rsidRPr="00651502" w14:paraId="546ED916" w14:textId="77777777" w:rsidTr="00E4407B">
        <w:trPr>
          <w:trHeight w:val="20"/>
          <w:jc w:val="center"/>
        </w:trPr>
        <w:tc>
          <w:tcPr>
            <w:tcW w:w="183" w:type="pct"/>
            <w:vMerge/>
            <w:tcBorders>
              <w:left w:val="single" w:sz="12" w:space="0" w:color="auto"/>
              <w:right w:val="single" w:sz="8" w:space="0" w:color="auto"/>
            </w:tcBorders>
          </w:tcPr>
          <w:p w14:paraId="52C750B6" w14:textId="77777777" w:rsidR="00E04795" w:rsidRPr="00651502" w:rsidRDefault="00E04795" w:rsidP="006C0278">
            <w:pPr>
              <w:autoSpaceDE w:val="0"/>
              <w:autoSpaceDN w:val="0"/>
              <w:adjustRightInd w:val="0"/>
              <w:snapToGrid w:val="0"/>
              <w:spacing w:beforeLines="10" w:before="36" w:afterLines="10" w:after="36"/>
              <w:ind w:leftChars="-17" w:left="-41" w:rightChars="-16" w:right="-38"/>
              <w:rPr>
                <w:rFonts w:eastAsia="標楷體"/>
                <w:kern w:val="0"/>
                <w:sz w:val="22"/>
                <w:szCs w:val="22"/>
              </w:rPr>
            </w:pPr>
          </w:p>
        </w:tc>
        <w:tc>
          <w:tcPr>
            <w:tcW w:w="2068" w:type="pct"/>
            <w:gridSpan w:val="3"/>
            <w:tcBorders>
              <w:top w:val="single" w:sz="4" w:space="0" w:color="auto"/>
              <w:left w:val="single" w:sz="8" w:space="0" w:color="auto"/>
              <w:bottom w:val="single" w:sz="4" w:space="0" w:color="auto"/>
              <w:right w:val="single" w:sz="8" w:space="0" w:color="auto"/>
            </w:tcBorders>
            <w:vAlign w:val="center"/>
          </w:tcPr>
          <w:p w14:paraId="437038A6" w14:textId="1F673F6C" w:rsidR="00E04795" w:rsidRPr="00651502" w:rsidRDefault="00E04795" w:rsidP="006C0278">
            <w:pPr>
              <w:pStyle w:val="ad"/>
              <w:numPr>
                <w:ilvl w:val="0"/>
                <w:numId w:val="24"/>
              </w:numPr>
              <w:snapToGrid w:val="0"/>
              <w:spacing w:beforeLines="10" w:before="36" w:afterLines="10" w:after="36"/>
              <w:ind w:leftChars="0" w:left="176" w:rightChars="-16" w:right="-38" w:hanging="253"/>
              <w:rPr>
                <w:rFonts w:eastAsia="標楷體"/>
                <w:sz w:val="20"/>
                <w:szCs w:val="22"/>
              </w:rPr>
            </w:pPr>
            <w:r w:rsidRPr="00651502">
              <w:rPr>
                <w:rFonts w:eastAsia="標楷體" w:hint="eastAsia"/>
                <w:sz w:val="20"/>
                <w:szCs w:val="22"/>
              </w:rPr>
              <w:t>Up to 3 peer</w:t>
            </w:r>
            <w:r w:rsidR="005A4A3B" w:rsidRPr="00651502">
              <w:rPr>
                <w:rFonts w:eastAsia="標楷體"/>
                <w:sz w:val="20"/>
                <w:szCs w:val="22"/>
              </w:rPr>
              <w:t>-</w:t>
            </w:r>
            <w:r w:rsidRPr="00651502">
              <w:rPr>
                <w:rFonts w:eastAsia="標楷體" w:hint="eastAsia"/>
                <w:sz w:val="20"/>
                <w:szCs w:val="22"/>
              </w:rPr>
              <w:t>reviewed book chapters</w:t>
            </w:r>
          </w:p>
        </w:tc>
        <w:tc>
          <w:tcPr>
            <w:tcW w:w="940" w:type="pct"/>
            <w:gridSpan w:val="2"/>
            <w:tcBorders>
              <w:top w:val="single" w:sz="4" w:space="0" w:color="auto"/>
              <w:left w:val="single" w:sz="8" w:space="0" w:color="auto"/>
              <w:bottom w:val="single" w:sz="4" w:space="0" w:color="auto"/>
              <w:right w:val="single" w:sz="8" w:space="0" w:color="auto"/>
            </w:tcBorders>
            <w:vAlign w:val="center"/>
          </w:tcPr>
          <w:p w14:paraId="433A0CAD" w14:textId="77777777" w:rsidR="00E04795" w:rsidRPr="00651502" w:rsidRDefault="00E04795" w:rsidP="006C0278">
            <w:pPr>
              <w:autoSpaceDE w:val="0"/>
              <w:autoSpaceDN w:val="0"/>
              <w:adjustRightInd w:val="0"/>
              <w:snapToGrid w:val="0"/>
              <w:spacing w:beforeLines="10" w:before="36" w:afterLines="10" w:after="36"/>
              <w:ind w:leftChars="-45" w:left="-108" w:rightChars="-41" w:right="-98"/>
              <w:jc w:val="center"/>
              <w:rPr>
                <w:rFonts w:eastAsia="標楷體"/>
                <w:kern w:val="0"/>
                <w:sz w:val="20"/>
                <w:szCs w:val="22"/>
              </w:rPr>
            </w:pPr>
            <w:r w:rsidRPr="00651502">
              <w:rPr>
                <w:rFonts w:eastAsia="標楷體" w:hint="eastAsia"/>
                <w:kern w:val="0"/>
                <w:sz w:val="20"/>
                <w:szCs w:val="22"/>
              </w:rPr>
              <w:t>English: 15 per chapter</w:t>
            </w:r>
            <w:r w:rsidRPr="00651502">
              <w:rPr>
                <w:rFonts w:eastAsia="標楷體"/>
                <w:kern w:val="0"/>
                <w:sz w:val="20"/>
                <w:szCs w:val="22"/>
              </w:rPr>
              <w:br/>
            </w:r>
            <w:r w:rsidRPr="00651502">
              <w:rPr>
                <w:rFonts w:eastAsia="標楷體" w:hint="eastAsia"/>
                <w:kern w:val="0"/>
                <w:sz w:val="20"/>
                <w:szCs w:val="22"/>
              </w:rPr>
              <w:t>Chinese: 10 per chapter</w:t>
            </w:r>
          </w:p>
        </w:tc>
        <w:tc>
          <w:tcPr>
            <w:tcW w:w="333" w:type="pct"/>
            <w:tcBorders>
              <w:top w:val="single" w:sz="4" w:space="0" w:color="auto"/>
              <w:left w:val="single" w:sz="8" w:space="0" w:color="auto"/>
              <w:bottom w:val="single" w:sz="4" w:space="0" w:color="auto"/>
              <w:right w:val="single" w:sz="4" w:space="0" w:color="auto"/>
            </w:tcBorders>
            <w:vAlign w:val="center"/>
          </w:tcPr>
          <w:p w14:paraId="2505108E" w14:textId="77777777" w:rsidR="00E04795" w:rsidRPr="00651502" w:rsidRDefault="00E04795" w:rsidP="006C0278">
            <w:pPr>
              <w:autoSpaceDE w:val="0"/>
              <w:autoSpaceDN w:val="0"/>
              <w:adjustRightInd w:val="0"/>
              <w:snapToGrid w:val="0"/>
              <w:spacing w:beforeLines="10" w:before="36" w:afterLines="10" w:after="36"/>
              <w:ind w:leftChars="-17" w:left="-41" w:rightChars="-16" w:right="-38"/>
              <w:jc w:val="both"/>
              <w:rPr>
                <w:rFonts w:eastAsia="標楷體"/>
                <w:kern w:val="0"/>
                <w:sz w:val="22"/>
                <w:szCs w:val="22"/>
              </w:rPr>
            </w:pPr>
          </w:p>
        </w:tc>
        <w:tc>
          <w:tcPr>
            <w:tcW w:w="406" w:type="pct"/>
            <w:tcBorders>
              <w:top w:val="single" w:sz="4" w:space="0" w:color="auto"/>
              <w:left w:val="single" w:sz="4" w:space="0" w:color="auto"/>
              <w:bottom w:val="single" w:sz="4" w:space="0" w:color="auto"/>
              <w:right w:val="single" w:sz="4" w:space="0" w:color="auto"/>
            </w:tcBorders>
            <w:vAlign w:val="center"/>
          </w:tcPr>
          <w:p w14:paraId="4E58EAE8" w14:textId="77777777" w:rsidR="00E04795" w:rsidRPr="00651502" w:rsidRDefault="00E04795" w:rsidP="006C0278">
            <w:pPr>
              <w:autoSpaceDE w:val="0"/>
              <w:autoSpaceDN w:val="0"/>
              <w:adjustRightInd w:val="0"/>
              <w:snapToGrid w:val="0"/>
              <w:spacing w:beforeLines="10" w:before="36" w:afterLines="10" w:after="36"/>
              <w:ind w:leftChars="-17" w:left="-41" w:rightChars="-16" w:right="-38"/>
              <w:jc w:val="center"/>
              <w:rPr>
                <w:rFonts w:eastAsia="標楷體"/>
                <w:kern w:val="0"/>
                <w:sz w:val="22"/>
                <w:szCs w:val="22"/>
              </w:rPr>
            </w:pPr>
          </w:p>
        </w:tc>
        <w:tc>
          <w:tcPr>
            <w:tcW w:w="597" w:type="pct"/>
            <w:tcBorders>
              <w:top w:val="single" w:sz="4" w:space="0" w:color="auto"/>
              <w:left w:val="single" w:sz="4" w:space="0" w:color="auto"/>
              <w:bottom w:val="single" w:sz="4" w:space="0" w:color="auto"/>
              <w:right w:val="single" w:sz="4" w:space="0" w:color="auto"/>
            </w:tcBorders>
            <w:vAlign w:val="center"/>
          </w:tcPr>
          <w:p w14:paraId="44389F85" w14:textId="77777777" w:rsidR="00E04795" w:rsidRPr="00651502" w:rsidRDefault="00E04795" w:rsidP="006C0278">
            <w:pPr>
              <w:autoSpaceDE w:val="0"/>
              <w:autoSpaceDN w:val="0"/>
              <w:adjustRightInd w:val="0"/>
              <w:snapToGrid w:val="0"/>
              <w:spacing w:beforeLines="10" w:before="36" w:afterLines="10" w:after="36"/>
              <w:ind w:leftChars="-17" w:left="-41" w:rightChars="-16" w:right="-38"/>
              <w:jc w:val="center"/>
              <w:rPr>
                <w:rFonts w:eastAsia="標楷體"/>
                <w:kern w:val="0"/>
                <w:sz w:val="22"/>
                <w:szCs w:val="22"/>
              </w:rPr>
            </w:pPr>
          </w:p>
        </w:tc>
        <w:tc>
          <w:tcPr>
            <w:tcW w:w="473" w:type="pct"/>
            <w:tcBorders>
              <w:top w:val="single" w:sz="4" w:space="0" w:color="auto"/>
              <w:left w:val="single" w:sz="4" w:space="0" w:color="auto"/>
              <w:bottom w:val="single" w:sz="4" w:space="0" w:color="auto"/>
              <w:right w:val="single" w:sz="12" w:space="0" w:color="auto"/>
            </w:tcBorders>
            <w:vAlign w:val="center"/>
          </w:tcPr>
          <w:p w14:paraId="4B4C97F8" w14:textId="77777777" w:rsidR="00E04795" w:rsidRPr="00651502" w:rsidRDefault="00E04795" w:rsidP="006C0278">
            <w:pPr>
              <w:autoSpaceDE w:val="0"/>
              <w:autoSpaceDN w:val="0"/>
              <w:adjustRightInd w:val="0"/>
              <w:snapToGrid w:val="0"/>
              <w:spacing w:beforeLines="10" w:before="36" w:afterLines="10" w:after="36"/>
              <w:ind w:leftChars="-17" w:left="-41" w:rightChars="-16" w:right="-38"/>
              <w:jc w:val="center"/>
              <w:rPr>
                <w:rFonts w:eastAsia="標楷體"/>
                <w:kern w:val="0"/>
                <w:sz w:val="22"/>
                <w:szCs w:val="22"/>
              </w:rPr>
            </w:pPr>
          </w:p>
        </w:tc>
      </w:tr>
      <w:tr w:rsidR="00E04795" w:rsidRPr="00651502" w14:paraId="19A79C81" w14:textId="77777777" w:rsidTr="00E4407B">
        <w:trPr>
          <w:trHeight w:val="20"/>
          <w:jc w:val="center"/>
        </w:trPr>
        <w:tc>
          <w:tcPr>
            <w:tcW w:w="183" w:type="pct"/>
            <w:vMerge/>
            <w:tcBorders>
              <w:left w:val="single" w:sz="12" w:space="0" w:color="auto"/>
              <w:right w:val="single" w:sz="8" w:space="0" w:color="auto"/>
            </w:tcBorders>
          </w:tcPr>
          <w:p w14:paraId="3B8B1296" w14:textId="77777777" w:rsidR="00E04795" w:rsidRPr="00651502" w:rsidRDefault="00E04795" w:rsidP="006C0278">
            <w:pPr>
              <w:autoSpaceDE w:val="0"/>
              <w:autoSpaceDN w:val="0"/>
              <w:adjustRightInd w:val="0"/>
              <w:snapToGrid w:val="0"/>
              <w:spacing w:beforeLines="10" w:before="36" w:afterLines="10" w:after="36"/>
              <w:ind w:leftChars="-17" w:left="-41" w:rightChars="-16" w:right="-38"/>
              <w:rPr>
                <w:rFonts w:eastAsia="標楷體"/>
                <w:kern w:val="0"/>
                <w:sz w:val="22"/>
                <w:szCs w:val="22"/>
              </w:rPr>
            </w:pPr>
          </w:p>
        </w:tc>
        <w:tc>
          <w:tcPr>
            <w:tcW w:w="2068" w:type="pct"/>
            <w:gridSpan w:val="3"/>
            <w:tcBorders>
              <w:top w:val="single" w:sz="4" w:space="0" w:color="auto"/>
              <w:left w:val="single" w:sz="8" w:space="0" w:color="auto"/>
              <w:bottom w:val="single" w:sz="4" w:space="0" w:color="auto"/>
              <w:right w:val="single" w:sz="8" w:space="0" w:color="auto"/>
            </w:tcBorders>
            <w:vAlign w:val="center"/>
          </w:tcPr>
          <w:p w14:paraId="6154C60E" w14:textId="56F8DA64" w:rsidR="00E04795" w:rsidRPr="00651502" w:rsidRDefault="00E04795" w:rsidP="006C0278">
            <w:pPr>
              <w:pStyle w:val="ad"/>
              <w:numPr>
                <w:ilvl w:val="0"/>
                <w:numId w:val="24"/>
              </w:numPr>
              <w:snapToGrid w:val="0"/>
              <w:spacing w:beforeLines="10" w:before="36" w:afterLines="10" w:after="36"/>
              <w:ind w:leftChars="0" w:left="176" w:rightChars="-16" w:right="-38" w:hanging="253"/>
              <w:rPr>
                <w:rFonts w:eastAsia="標楷體"/>
                <w:sz w:val="20"/>
                <w:szCs w:val="22"/>
              </w:rPr>
            </w:pPr>
            <w:r w:rsidRPr="00651502">
              <w:rPr>
                <w:rFonts w:eastAsia="標楷體" w:hint="eastAsia"/>
                <w:sz w:val="20"/>
                <w:szCs w:val="22"/>
              </w:rPr>
              <w:t>Up to 3 peer</w:t>
            </w:r>
            <w:r w:rsidR="005A4A3B" w:rsidRPr="00651502">
              <w:rPr>
                <w:rFonts w:eastAsia="標楷體"/>
                <w:sz w:val="20"/>
                <w:szCs w:val="22"/>
              </w:rPr>
              <w:t>-</w:t>
            </w:r>
            <w:r w:rsidRPr="00651502">
              <w:rPr>
                <w:rFonts w:eastAsia="標楷體" w:hint="eastAsia"/>
                <w:sz w:val="20"/>
                <w:szCs w:val="22"/>
              </w:rPr>
              <w:t>reviewed academic books edited</w:t>
            </w:r>
          </w:p>
        </w:tc>
        <w:tc>
          <w:tcPr>
            <w:tcW w:w="940" w:type="pct"/>
            <w:gridSpan w:val="2"/>
            <w:tcBorders>
              <w:top w:val="single" w:sz="4" w:space="0" w:color="auto"/>
              <w:left w:val="single" w:sz="8" w:space="0" w:color="auto"/>
              <w:bottom w:val="single" w:sz="4" w:space="0" w:color="auto"/>
              <w:right w:val="single" w:sz="8" w:space="0" w:color="auto"/>
            </w:tcBorders>
            <w:vAlign w:val="center"/>
          </w:tcPr>
          <w:p w14:paraId="0C3EDE75" w14:textId="77777777" w:rsidR="00E04795" w:rsidRPr="00651502" w:rsidRDefault="00E04795" w:rsidP="006C0278">
            <w:pPr>
              <w:autoSpaceDE w:val="0"/>
              <w:autoSpaceDN w:val="0"/>
              <w:adjustRightInd w:val="0"/>
              <w:snapToGrid w:val="0"/>
              <w:spacing w:beforeLines="10" w:before="36" w:afterLines="10" w:after="36"/>
              <w:ind w:leftChars="-45" w:left="-108" w:rightChars="-41" w:right="-98"/>
              <w:jc w:val="center"/>
              <w:rPr>
                <w:rFonts w:eastAsia="標楷體"/>
                <w:kern w:val="0"/>
                <w:sz w:val="20"/>
                <w:szCs w:val="22"/>
              </w:rPr>
            </w:pPr>
            <w:r w:rsidRPr="00651502">
              <w:rPr>
                <w:rFonts w:eastAsia="標楷體" w:hint="eastAsia"/>
                <w:kern w:val="0"/>
                <w:sz w:val="20"/>
                <w:szCs w:val="22"/>
              </w:rPr>
              <w:t>English: 10 per book</w:t>
            </w:r>
            <w:r w:rsidRPr="00651502">
              <w:rPr>
                <w:rFonts w:eastAsia="標楷體"/>
                <w:kern w:val="0"/>
                <w:sz w:val="20"/>
                <w:szCs w:val="22"/>
              </w:rPr>
              <w:br/>
            </w:r>
            <w:r w:rsidRPr="00651502">
              <w:rPr>
                <w:rFonts w:eastAsia="標楷體" w:hint="eastAsia"/>
                <w:kern w:val="0"/>
                <w:sz w:val="20"/>
                <w:szCs w:val="22"/>
              </w:rPr>
              <w:t>Chinese: 5 per book</w:t>
            </w:r>
          </w:p>
        </w:tc>
        <w:tc>
          <w:tcPr>
            <w:tcW w:w="333" w:type="pct"/>
            <w:tcBorders>
              <w:top w:val="single" w:sz="4" w:space="0" w:color="auto"/>
              <w:left w:val="single" w:sz="8" w:space="0" w:color="auto"/>
              <w:bottom w:val="single" w:sz="4" w:space="0" w:color="auto"/>
              <w:right w:val="single" w:sz="4" w:space="0" w:color="auto"/>
            </w:tcBorders>
            <w:vAlign w:val="center"/>
          </w:tcPr>
          <w:p w14:paraId="62E8DA09" w14:textId="77777777" w:rsidR="00E04795" w:rsidRPr="00651502" w:rsidRDefault="00E04795" w:rsidP="006C0278">
            <w:pPr>
              <w:autoSpaceDE w:val="0"/>
              <w:autoSpaceDN w:val="0"/>
              <w:adjustRightInd w:val="0"/>
              <w:snapToGrid w:val="0"/>
              <w:spacing w:beforeLines="10" w:before="36" w:afterLines="10" w:after="36"/>
              <w:ind w:leftChars="-17" w:left="-41" w:rightChars="-16" w:right="-38"/>
              <w:jc w:val="both"/>
              <w:rPr>
                <w:rFonts w:eastAsia="標楷體"/>
                <w:kern w:val="0"/>
                <w:sz w:val="22"/>
                <w:szCs w:val="22"/>
              </w:rPr>
            </w:pPr>
          </w:p>
        </w:tc>
        <w:tc>
          <w:tcPr>
            <w:tcW w:w="406" w:type="pct"/>
            <w:tcBorders>
              <w:top w:val="single" w:sz="4" w:space="0" w:color="auto"/>
              <w:left w:val="single" w:sz="4" w:space="0" w:color="auto"/>
              <w:bottom w:val="single" w:sz="4" w:space="0" w:color="auto"/>
              <w:right w:val="single" w:sz="4" w:space="0" w:color="auto"/>
            </w:tcBorders>
            <w:vAlign w:val="center"/>
          </w:tcPr>
          <w:p w14:paraId="1A017991" w14:textId="77777777" w:rsidR="00E04795" w:rsidRPr="00651502" w:rsidRDefault="00E04795" w:rsidP="006C0278">
            <w:pPr>
              <w:autoSpaceDE w:val="0"/>
              <w:autoSpaceDN w:val="0"/>
              <w:adjustRightInd w:val="0"/>
              <w:snapToGrid w:val="0"/>
              <w:spacing w:beforeLines="10" w:before="36" w:afterLines="10" w:after="36"/>
              <w:ind w:leftChars="-17" w:left="-41" w:rightChars="-16" w:right="-38"/>
              <w:jc w:val="center"/>
              <w:rPr>
                <w:rFonts w:eastAsia="標楷體"/>
                <w:kern w:val="0"/>
                <w:sz w:val="22"/>
                <w:szCs w:val="22"/>
              </w:rPr>
            </w:pPr>
          </w:p>
        </w:tc>
        <w:tc>
          <w:tcPr>
            <w:tcW w:w="597" w:type="pct"/>
            <w:tcBorders>
              <w:top w:val="single" w:sz="4" w:space="0" w:color="auto"/>
              <w:left w:val="single" w:sz="4" w:space="0" w:color="auto"/>
              <w:bottom w:val="single" w:sz="4" w:space="0" w:color="auto"/>
              <w:right w:val="single" w:sz="4" w:space="0" w:color="auto"/>
            </w:tcBorders>
            <w:vAlign w:val="center"/>
          </w:tcPr>
          <w:p w14:paraId="45A1718A" w14:textId="77777777" w:rsidR="00E04795" w:rsidRPr="00651502" w:rsidRDefault="00E04795" w:rsidP="006C0278">
            <w:pPr>
              <w:autoSpaceDE w:val="0"/>
              <w:autoSpaceDN w:val="0"/>
              <w:adjustRightInd w:val="0"/>
              <w:snapToGrid w:val="0"/>
              <w:spacing w:beforeLines="10" w:before="36" w:afterLines="10" w:after="36"/>
              <w:ind w:leftChars="-17" w:left="-41" w:rightChars="-16" w:right="-38"/>
              <w:jc w:val="center"/>
              <w:rPr>
                <w:rFonts w:eastAsia="標楷體"/>
                <w:kern w:val="0"/>
                <w:sz w:val="22"/>
                <w:szCs w:val="22"/>
              </w:rPr>
            </w:pPr>
          </w:p>
        </w:tc>
        <w:tc>
          <w:tcPr>
            <w:tcW w:w="473" w:type="pct"/>
            <w:tcBorders>
              <w:top w:val="single" w:sz="4" w:space="0" w:color="auto"/>
              <w:left w:val="single" w:sz="4" w:space="0" w:color="auto"/>
              <w:bottom w:val="single" w:sz="4" w:space="0" w:color="auto"/>
              <w:right w:val="single" w:sz="12" w:space="0" w:color="auto"/>
            </w:tcBorders>
            <w:vAlign w:val="center"/>
          </w:tcPr>
          <w:p w14:paraId="5D8D8802" w14:textId="77777777" w:rsidR="00E04795" w:rsidRPr="00651502" w:rsidRDefault="00E04795" w:rsidP="006C0278">
            <w:pPr>
              <w:autoSpaceDE w:val="0"/>
              <w:autoSpaceDN w:val="0"/>
              <w:adjustRightInd w:val="0"/>
              <w:snapToGrid w:val="0"/>
              <w:spacing w:beforeLines="10" w:before="36" w:afterLines="10" w:after="36"/>
              <w:ind w:leftChars="-17" w:left="-41" w:rightChars="-16" w:right="-38"/>
              <w:jc w:val="center"/>
              <w:rPr>
                <w:rFonts w:eastAsia="標楷體"/>
                <w:kern w:val="0"/>
                <w:sz w:val="22"/>
                <w:szCs w:val="22"/>
              </w:rPr>
            </w:pPr>
          </w:p>
        </w:tc>
      </w:tr>
      <w:tr w:rsidR="00CB2E26" w:rsidRPr="00651502" w14:paraId="7C081574" w14:textId="77777777" w:rsidTr="00CB2E26">
        <w:trPr>
          <w:trHeight w:val="20"/>
          <w:jc w:val="center"/>
        </w:trPr>
        <w:tc>
          <w:tcPr>
            <w:tcW w:w="3524" w:type="pct"/>
            <w:gridSpan w:val="7"/>
            <w:tcBorders>
              <w:top w:val="single" w:sz="8" w:space="0" w:color="000000"/>
              <w:left w:val="single" w:sz="12" w:space="0" w:color="auto"/>
              <w:bottom w:val="single" w:sz="8" w:space="0" w:color="000000"/>
              <w:right w:val="single" w:sz="4" w:space="0" w:color="auto"/>
            </w:tcBorders>
            <w:vAlign w:val="center"/>
          </w:tcPr>
          <w:p w14:paraId="4E2BCA4B" w14:textId="77777777" w:rsidR="00CB2E26" w:rsidRPr="00651502" w:rsidRDefault="00CB2E26" w:rsidP="006C0278">
            <w:pPr>
              <w:autoSpaceDE w:val="0"/>
              <w:autoSpaceDN w:val="0"/>
              <w:adjustRightInd w:val="0"/>
              <w:snapToGrid w:val="0"/>
              <w:spacing w:beforeLines="10" w:before="36" w:afterLines="10" w:after="36"/>
              <w:ind w:rightChars="-16" w:right="-38"/>
              <w:jc w:val="center"/>
              <w:rPr>
                <w:rFonts w:eastAsia="標楷體"/>
                <w:b/>
                <w:kern w:val="0"/>
                <w:sz w:val="22"/>
                <w:szCs w:val="22"/>
              </w:rPr>
            </w:pPr>
            <w:r w:rsidRPr="00651502">
              <w:rPr>
                <w:rFonts w:eastAsia="標楷體"/>
                <w:b/>
                <w:kern w:val="0"/>
                <w:sz w:val="22"/>
                <w:szCs w:val="22"/>
              </w:rPr>
              <w:t>Total points</w:t>
            </w:r>
          </w:p>
        </w:tc>
        <w:tc>
          <w:tcPr>
            <w:tcW w:w="406" w:type="pct"/>
            <w:tcBorders>
              <w:top w:val="single" w:sz="8" w:space="0" w:color="000000"/>
              <w:left w:val="single" w:sz="4" w:space="0" w:color="auto"/>
              <w:bottom w:val="single" w:sz="8" w:space="0" w:color="000000"/>
              <w:right w:val="single" w:sz="4" w:space="0" w:color="auto"/>
            </w:tcBorders>
            <w:vAlign w:val="center"/>
          </w:tcPr>
          <w:p w14:paraId="00FC7964" w14:textId="77777777" w:rsidR="00CB2E26" w:rsidRPr="00651502" w:rsidRDefault="00CB2E26" w:rsidP="006C0278">
            <w:pPr>
              <w:autoSpaceDE w:val="0"/>
              <w:autoSpaceDN w:val="0"/>
              <w:adjustRightInd w:val="0"/>
              <w:snapToGrid w:val="0"/>
              <w:spacing w:beforeLines="10" w:before="36" w:afterLines="10" w:after="36"/>
              <w:ind w:leftChars="-17" w:left="-41" w:rightChars="-16" w:right="-38"/>
              <w:jc w:val="center"/>
              <w:rPr>
                <w:rFonts w:eastAsia="標楷體"/>
                <w:kern w:val="0"/>
                <w:sz w:val="22"/>
                <w:szCs w:val="22"/>
              </w:rPr>
            </w:pPr>
          </w:p>
        </w:tc>
        <w:tc>
          <w:tcPr>
            <w:tcW w:w="597" w:type="pct"/>
            <w:tcBorders>
              <w:top w:val="single" w:sz="8" w:space="0" w:color="000000"/>
              <w:left w:val="single" w:sz="4" w:space="0" w:color="auto"/>
              <w:bottom w:val="single" w:sz="8" w:space="0" w:color="000000"/>
              <w:right w:val="single" w:sz="4" w:space="0" w:color="auto"/>
            </w:tcBorders>
            <w:vAlign w:val="center"/>
          </w:tcPr>
          <w:p w14:paraId="70C99225" w14:textId="77777777" w:rsidR="00CB2E26" w:rsidRPr="00651502" w:rsidRDefault="00CB2E26" w:rsidP="006C0278">
            <w:pPr>
              <w:autoSpaceDE w:val="0"/>
              <w:autoSpaceDN w:val="0"/>
              <w:adjustRightInd w:val="0"/>
              <w:snapToGrid w:val="0"/>
              <w:spacing w:beforeLines="10" w:before="36" w:afterLines="10" w:after="36"/>
              <w:ind w:leftChars="-17" w:left="-41" w:rightChars="-16" w:right="-38"/>
              <w:jc w:val="center"/>
              <w:rPr>
                <w:rFonts w:eastAsia="標楷體"/>
                <w:kern w:val="0"/>
                <w:sz w:val="22"/>
                <w:szCs w:val="22"/>
              </w:rPr>
            </w:pPr>
          </w:p>
        </w:tc>
        <w:tc>
          <w:tcPr>
            <w:tcW w:w="473" w:type="pct"/>
            <w:tcBorders>
              <w:top w:val="single" w:sz="8" w:space="0" w:color="000000"/>
              <w:left w:val="single" w:sz="4" w:space="0" w:color="auto"/>
              <w:bottom w:val="single" w:sz="8" w:space="0" w:color="000000"/>
              <w:right w:val="single" w:sz="12" w:space="0" w:color="auto"/>
            </w:tcBorders>
            <w:vAlign w:val="center"/>
          </w:tcPr>
          <w:p w14:paraId="7FF884B5" w14:textId="77777777" w:rsidR="00CB2E26" w:rsidRPr="00651502" w:rsidRDefault="00CB2E26" w:rsidP="006C0278">
            <w:pPr>
              <w:autoSpaceDE w:val="0"/>
              <w:autoSpaceDN w:val="0"/>
              <w:adjustRightInd w:val="0"/>
              <w:snapToGrid w:val="0"/>
              <w:spacing w:beforeLines="10" w:before="36" w:afterLines="10" w:after="36"/>
              <w:ind w:leftChars="-17" w:left="-41" w:rightChars="-16" w:right="-38"/>
              <w:jc w:val="center"/>
              <w:rPr>
                <w:rFonts w:eastAsia="標楷體"/>
                <w:kern w:val="0"/>
                <w:sz w:val="22"/>
                <w:szCs w:val="22"/>
              </w:rPr>
            </w:pPr>
          </w:p>
        </w:tc>
      </w:tr>
      <w:tr w:rsidR="00CB2E26" w:rsidRPr="00651502" w14:paraId="638F916E" w14:textId="77777777" w:rsidTr="00CB2E26">
        <w:trPr>
          <w:trHeight w:val="20"/>
          <w:jc w:val="center"/>
        </w:trPr>
        <w:tc>
          <w:tcPr>
            <w:tcW w:w="851" w:type="pct"/>
            <w:gridSpan w:val="2"/>
            <w:tcBorders>
              <w:top w:val="single" w:sz="12" w:space="0" w:color="auto"/>
              <w:left w:val="single" w:sz="12" w:space="0" w:color="auto"/>
              <w:bottom w:val="single" w:sz="12" w:space="0" w:color="auto"/>
              <w:right w:val="single" w:sz="12" w:space="0" w:color="auto"/>
            </w:tcBorders>
            <w:vAlign w:val="center"/>
          </w:tcPr>
          <w:p w14:paraId="5D2BED2A" w14:textId="3DD35099" w:rsidR="00CB2E26" w:rsidRPr="00651502" w:rsidRDefault="00CB2E26" w:rsidP="006C0278">
            <w:pPr>
              <w:autoSpaceDE w:val="0"/>
              <w:autoSpaceDN w:val="0"/>
              <w:adjustRightInd w:val="0"/>
              <w:snapToGrid w:val="0"/>
              <w:spacing w:beforeLines="10" w:before="36" w:afterLines="10" w:after="36"/>
              <w:ind w:leftChars="-59" w:left="-142" w:rightChars="-52" w:right="-125"/>
              <w:jc w:val="center"/>
              <w:rPr>
                <w:rFonts w:eastAsia="標楷體"/>
                <w:sz w:val="22"/>
                <w:szCs w:val="22"/>
              </w:rPr>
            </w:pPr>
            <w:r w:rsidRPr="00651502">
              <w:rPr>
                <w:rFonts w:eastAsia="標楷體" w:hint="eastAsia"/>
                <w:b/>
                <w:kern w:val="0"/>
                <w:sz w:val="22"/>
                <w:szCs w:val="22"/>
              </w:rPr>
              <w:t>Stamp</w:t>
            </w:r>
            <w:r w:rsidRPr="00651502">
              <w:rPr>
                <w:rFonts w:eastAsia="標楷體"/>
                <w:b/>
                <w:kern w:val="0"/>
                <w:sz w:val="22"/>
                <w:szCs w:val="22"/>
              </w:rPr>
              <w:br/>
            </w:r>
            <w:r w:rsidRPr="00651502">
              <w:rPr>
                <w:rFonts w:eastAsia="標楷體" w:hint="eastAsia"/>
                <w:b/>
                <w:kern w:val="0"/>
                <w:sz w:val="22"/>
                <w:szCs w:val="22"/>
              </w:rPr>
              <w:t>&amp; Signature</w:t>
            </w:r>
          </w:p>
        </w:tc>
        <w:tc>
          <w:tcPr>
            <w:tcW w:w="925" w:type="pct"/>
            <w:tcBorders>
              <w:top w:val="single" w:sz="12" w:space="0" w:color="auto"/>
              <w:left w:val="single" w:sz="12" w:space="0" w:color="auto"/>
              <w:bottom w:val="single" w:sz="12" w:space="0" w:color="auto"/>
              <w:right w:val="single" w:sz="4" w:space="0" w:color="auto"/>
            </w:tcBorders>
          </w:tcPr>
          <w:p w14:paraId="79363EFE" w14:textId="77777777" w:rsidR="00CB2E26" w:rsidRPr="00651502" w:rsidRDefault="00CB2E26" w:rsidP="006C0278">
            <w:pPr>
              <w:widowControl/>
              <w:ind w:leftChars="-59" w:left="-142" w:rightChars="-52" w:right="-125"/>
              <w:jc w:val="center"/>
              <w:rPr>
                <w:rFonts w:eastAsia="標楷體"/>
                <w:sz w:val="20"/>
                <w:szCs w:val="22"/>
              </w:rPr>
            </w:pPr>
            <w:r w:rsidRPr="00651502">
              <w:rPr>
                <w:rFonts w:eastAsia="標楷體" w:hint="eastAsia"/>
                <w:b/>
                <w:kern w:val="0"/>
                <w:sz w:val="20"/>
                <w:szCs w:val="22"/>
              </w:rPr>
              <w:t xml:space="preserve">I. </w:t>
            </w:r>
            <w:r w:rsidRPr="00651502">
              <w:rPr>
                <w:rFonts w:eastAsia="標楷體"/>
                <w:b/>
                <w:kern w:val="0"/>
                <w:sz w:val="20"/>
                <w:szCs w:val="22"/>
              </w:rPr>
              <w:t>Applicant</w:t>
            </w:r>
            <w:r w:rsidRPr="00651502">
              <w:rPr>
                <w:rFonts w:eastAsia="標楷體" w:hint="eastAsia"/>
                <w:b/>
                <w:kern w:val="0"/>
                <w:sz w:val="20"/>
                <w:szCs w:val="22"/>
              </w:rPr>
              <w:t xml:space="preserve"> </w:t>
            </w:r>
            <w:r w:rsidRPr="00651502">
              <w:rPr>
                <w:rFonts w:eastAsia="標楷體" w:hint="eastAsia"/>
                <w:kern w:val="0"/>
                <w:sz w:val="20"/>
                <w:szCs w:val="22"/>
                <w:vertAlign w:val="superscript"/>
              </w:rPr>
              <w:t>[</w:t>
            </w:r>
            <w:r w:rsidRPr="00651502">
              <w:rPr>
                <w:rFonts w:eastAsia="標楷體"/>
                <w:kern w:val="0"/>
                <w:sz w:val="20"/>
                <w:szCs w:val="22"/>
                <w:vertAlign w:val="superscript"/>
              </w:rPr>
              <w:t>Note 1</w:t>
            </w:r>
            <w:r w:rsidRPr="00651502">
              <w:rPr>
                <w:rFonts w:eastAsia="標楷體" w:hint="eastAsia"/>
                <w:kern w:val="0"/>
                <w:sz w:val="20"/>
                <w:szCs w:val="22"/>
                <w:vertAlign w:val="superscript"/>
              </w:rPr>
              <w:t>]</w:t>
            </w:r>
          </w:p>
        </w:tc>
        <w:tc>
          <w:tcPr>
            <w:tcW w:w="1128" w:type="pct"/>
            <w:gridSpan w:val="2"/>
            <w:tcBorders>
              <w:top w:val="single" w:sz="12" w:space="0" w:color="auto"/>
              <w:left w:val="single" w:sz="4" w:space="0" w:color="auto"/>
              <w:bottom w:val="single" w:sz="12" w:space="0" w:color="auto"/>
              <w:right w:val="single" w:sz="4" w:space="0" w:color="auto"/>
            </w:tcBorders>
          </w:tcPr>
          <w:p w14:paraId="311B9534" w14:textId="6EC7C01E" w:rsidR="00CB2E26" w:rsidRPr="00651502" w:rsidRDefault="00CB2E26" w:rsidP="006C0278">
            <w:pPr>
              <w:autoSpaceDE w:val="0"/>
              <w:autoSpaceDN w:val="0"/>
              <w:adjustRightInd w:val="0"/>
              <w:snapToGrid w:val="0"/>
              <w:spacing w:beforeLines="10" w:before="36" w:afterLines="10" w:after="36"/>
              <w:ind w:leftChars="-50" w:left="-120" w:rightChars="-32" w:right="-77"/>
              <w:jc w:val="center"/>
              <w:rPr>
                <w:rFonts w:eastAsia="標楷體"/>
                <w:b/>
                <w:kern w:val="0"/>
                <w:sz w:val="20"/>
                <w:szCs w:val="22"/>
              </w:rPr>
            </w:pPr>
            <w:r w:rsidRPr="00651502">
              <w:rPr>
                <w:rFonts w:eastAsia="標楷體" w:hint="eastAsia"/>
                <w:b/>
                <w:kern w:val="0"/>
                <w:sz w:val="20"/>
                <w:szCs w:val="22"/>
              </w:rPr>
              <w:t xml:space="preserve">II. Department </w:t>
            </w:r>
            <w:r w:rsidR="00D771B1" w:rsidRPr="00651502">
              <w:rPr>
                <w:rFonts w:eastAsia="標楷體" w:hint="eastAsia"/>
                <w:b/>
                <w:kern w:val="0"/>
                <w:sz w:val="20"/>
                <w:szCs w:val="22"/>
              </w:rPr>
              <w:t>Assistant</w:t>
            </w:r>
            <w:r w:rsidR="00A7582B" w:rsidRPr="00651502">
              <w:rPr>
                <w:rFonts w:eastAsia="標楷體"/>
                <w:b/>
                <w:kern w:val="0"/>
                <w:sz w:val="20"/>
                <w:szCs w:val="22"/>
              </w:rPr>
              <w:br/>
            </w:r>
            <w:r w:rsidR="005A4A3B" w:rsidRPr="00651502">
              <w:rPr>
                <w:rFonts w:eastAsia="標楷體"/>
                <w:b/>
                <w:kern w:val="0"/>
                <w:sz w:val="20"/>
                <w:szCs w:val="22"/>
              </w:rPr>
              <w:t>Preliminary</w:t>
            </w:r>
            <w:r w:rsidR="005A4A3B" w:rsidRPr="00651502">
              <w:rPr>
                <w:rFonts w:eastAsia="標楷體" w:hint="eastAsia"/>
                <w:b/>
                <w:kern w:val="0"/>
                <w:sz w:val="20"/>
                <w:szCs w:val="22"/>
              </w:rPr>
              <w:t xml:space="preserve"> </w:t>
            </w:r>
            <w:r w:rsidR="00A7582B" w:rsidRPr="00651502">
              <w:rPr>
                <w:rFonts w:eastAsia="標楷體" w:hint="eastAsia"/>
                <w:b/>
                <w:kern w:val="0"/>
                <w:sz w:val="20"/>
                <w:szCs w:val="22"/>
              </w:rPr>
              <w:t>Review</w:t>
            </w:r>
          </w:p>
        </w:tc>
        <w:tc>
          <w:tcPr>
            <w:tcW w:w="1026" w:type="pct"/>
            <w:gridSpan w:val="3"/>
            <w:tcBorders>
              <w:top w:val="single" w:sz="12" w:space="0" w:color="auto"/>
              <w:left w:val="single" w:sz="4" w:space="0" w:color="auto"/>
              <w:bottom w:val="single" w:sz="12" w:space="0" w:color="auto"/>
              <w:right w:val="single" w:sz="4" w:space="0" w:color="auto"/>
            </w:tcBorders>
          </w:tcPr>
          <w:p w14:paraId="0A37BA58" w14:textId="77777777" w:rsidR="00CB2E26" w:rsidRPr="00651502" w:rsidRDefault="00CB2E26" w:rsidP="006C0278">
            <w:pPr>
              <w:autoSpaceDE w:val="0"/>
              <w:autoSpaceDN w:val="0"/>
              <w:adjustRightInd w:val="0"/>
              <w:snapToGrid w:val="0"/>
              <w:spacing w:beforeLines="10" w:before="36" w:afterLines="10" w:after="36"/>
              <w:ind w:leftChars="-50" w:left="-120" w:rightChars="-32" w:right="-77"/>
              <w:jc w:val="center"/>
              <w:rPr>
                <w:rFonts w:eastAsia="標楷體"/>
                <w:b/>
                <w:kern w:val="0"/>
                <w:sz w:val="20"/>
                <w:szCs w:val="22"/>
              </w:rPr>
            </w:pPr>
            <w:r w:rsidRPr="00651502">
              <w:rPr>
                <w:rFonts w:eastAsia="標楷體" w:hint="eastAsia"/>
                <w:b/>
                <w:sz w:val="20"/>
                <w:szCs w:val="22"/>
              </w:rPr>
              <w:t xml:space="preserve">III. </w:t>
            </w:r>
            <w:r w:rsidRPr="00651502">
              <w:rPr>
                <w:rFonts w:eastAsia="標楷體"/>
                <w:b/>
                <w:kern w:val="0"/>
                <w:sz w:val="20"/>
                <w:szCs w:val="22"/>
              </w:rPr>
              <w:t xml:space="preserve">Department </w:t>
            </w:r>
            <w:r w:rsidRPr="00651502">
              <w:rPr>
                <w:rFonts w:eastAsia="標楷體" w:hint="eastAsia"/>
                <w:b/>
                <w:kern w:val="0"/>
                <w:sz w:val="20"/>
                <w:szCs w:val="22"/>
              </w:rPr>
              <w:t>Head</w:t>
            </w:r>
            <w:r w:rsidR="00A7582B" w:rsidRPr="00651502">
              <w:rPr>
                <w:rFonts w:eastAsia="標楷體"/>
                <w:b/>
                <w:kern w:val="0"/>
                <w:sz w:val="20"/>
                <w:szCs w:val="22"/>
              </w:rPr>
              <w:br/>
            </w:r>
            <w:r w:rsidR="00A7582B" w:rsidRPr="00651502">
              <w:rPr>
                <w:rFonts w:eastAsia="標楷體" w:hint="eastAsia"/>
                <w:b/>
                <w:kern w:val="0"/>
                <w:sz w:val="20"/>
                <w:szCs w:val="22"/>
              </w:rPr>
              <w:t>Secondary Review</w:t>
            </w:r>
          </w:p>
        </w:tc>
        <w:tc>
          <w:tcPr>
            <w:tcW w:w="1070" w:type="pct"/>
            <w:gridSpan w:val="2"/>
            <w:tcBorders>
              <w:top w:val="single" w:sz="12" w:space="0" w:color="auto"/>
              <w:left w:val="single" w:sz="4" w:space="0" w:color="auto"/>
              <w:bottom w:val="single" w:sz="12" w:space="0" w:color="auto"/>
              <w:right w:val="single" w:sz="12" w:space="0" w:color="auto"/>
            </w:tcBorders>
          </w:tcPr>
          <w:p w14:paraId="16F47C44" w14:textId="77777777" w:rsidR="00CB2E26" w:rsidRPr="00651502" w:rsidRDefault="00CB2E26" w:rsidP="006C0278">
            <w:pPr>
              <w:autoSpaceDE w:val="0"/>
              <w:autoSpaceDN w:val="0"/>
              <w:adjustRightInd w:val="0"/>
              <w:snapToGrid w:val="0"/>
              <w:spacing w:beforeLines="10" w:before="36" w:afterLines="10" w:after="36"/>
              <w:ind w:leftChars="-50" w:left="-120" w:rightChars="-32" w:right="-77"/>
              <w:jc w:val="center"/>
              <w:rPr>
                <w:rFonts w:eastAsia="標楷體"/>
                <w:b/>
                <w:kern w:val="0"/>
                <w:sz w:val="20"/>
                <w:szCs w:val="22"/>
              </w:rPr>
            </w:pPr>
            <w:r w:rsidRPr="00651502">
              <w:rPr>
                <w:rFonts w:eastAsia="標楷體" w:hint="eastAsia"/>
                <w:b/>
                <w:sz w:val="20"/>
                <w:szCs w:val="22"/>
              </w:rPr>
              <w:t xml:space="preserve">IV. </w:t>
            </w:r>
            <w:r w:rsidR="002A473F" w:rsidRPr="00651502">
              <w:rPr>
                <w:rFonts w:eastAsia="標楷體" w:hint="eastAsia"/>
                <w:b/>
                <w:kern w:val="0"/>
                <w:sz w:val="20"/>
                <w:szCs w:val="22"/>
              </w:rPr>
              <w:t>CARC</w:t>
            </w:r>
            <w:r w:rsidR="00A7582B" w:rsidRPr="00651502">
              <w:rPr>
                <w:rFonts w:eastAsia="標楷體" w:hint="eastAsia"/>
                <w:b/>
                <w:kern w:val="0"/>
                <w:sz w:val="20"/>
                <w:szCs w:val="22"/>
              </w:rPr>
              <w:br/>
              <w:t>Final Review</w:t>
            </w:r>
          </w:p>
          <w:p w14:paraId="3C4FFC51" w14:textId="77777777" w:rsidR="00CB2E26" w:rsidRPr="00651502" w:rsidRDefault="00CB2E26" w:rsidP="006C0278">
            <w:pPr>
              <w:autoSpaceDE w:val="0"/>
              <w:autoSpaceDN w:val="0"/>
              <w:adjustRightInd w:val="0"/>
              <w:snapToGrid w:val="0"/>
              <w:spacing w:beforeLines="10" w:before="36" w:afterLines="10" w:after="36"/>
              <w:ind w:rightChars="-32" w:right="-77"/>
              <w:rPr>
                <w:rFonts w:eastAsia="標楷體"/>
                <w:b/>
                <w:kern w:val="0"/>
                <w:sz w:val="20"/>
                <w:szCs w:val="22"/>
              </w:rPr>
            </w:pPr>
          </w:p>
        </w:tc>
      </w:tr>
    </w:tbl>
    <w:p w14:paraId="15CB1948" w14:textId="00222421" w:rsidR="00C23313" w:rsidRPr="00651502" w:rsidRDefault="00CB2E26" w:rsidP="006C0278">
      <w:pPr>
        <w:autoSpaceDE w:val="0"/>
        <w:autoSpaceDN w:val="0"/>
        <w:adjustRightInd w:val="0"/>
        <w:snapToGrid w:val="0"/>
        <w:ind w:left="1100" w:rightChars="-233" w:right="-559" w:hangingChars="550" w:hanging="1100"/>
        <w:rPr>
          <w:rFonts w:eastAsia="標楷體"/>
          <w:sz w:val="20"/>
        </w:rPr>
      </w:pPr>
      <w:r w:rsidRPr="00651502">
        <w:rPr>
          <w:rFonts w:eastAsia="標楷體" w:hint="eastAsia"/>
          <w:sz w:val="20"/>
        </w:rPr>
        <w:t>* C</w:t>
      </w:r>
      <w:r w:rsidR="002A473F" w:rsidRPr="00651502">
        <w:rPr>
          <w:rFonts w:eastAsia="標楷體" w:hint="eastAsia"/>
          <w:sz w:val="20"/>
        </w:rPr>
        <w:t>AR</w:t>
      </w:r>
      <w:r w:rsidRPr="00651502">
        <w:rPr>
          <w:rFonts w:eastAsia="標楷體" w:hint="eastAsia"/>
          <w:sz w:val="20"/>
        </w:rPr>
        <w:t xml:space="preserve">C: College </w:t>
      </w:r>
      <w:r w:rsidR="002A473F" w:rsidRPr="00651502">
        <w:rPr>
          <w:rFonts w:eastAsia="標楷體" w:hint="eastAsia"/>
          <w:sz w:val="20"/>
        </w:rPr>
        <w:t>Academic Review</w:t>
      </w:r>
      <w:r w:rsidRPr="00651502">
        <w:rPr>
          <w:rFonts w:eastAsia="標楷體" w:hint="eastAsia"/>
          <w:sz w:val="20"/>
        </w:rPr>
        <w:t xml:space="preserve"> Committee</w:t>
      </w:r>
    </w:p>
    <w:p w14:paraId="2B959D59" w14:textId="77777777" w:rsidR="00A10730" w:rsidRPr="00651502" w:rsidRDefault="00A10730" w:rsidP="004912A2">
      <w:pPr>
        <w:autoSpaceDE w:val="0"/>
        <w:autoSpaceDN w:val="0"/>
        <w:adjustRightInd w:val="0"/>
        <w:snapToGrid w:val="0"/>
        <w:spacing w:afterLines="50" w:after="180"/>
        <w:ind w:left="1542" w:rightChars="-233" w:right="-559" w:hangingChars="550" w:hanging="1542"/>
        <w:rPr>
          <w:rFonts w:eastAsia="標楷體"/>
          <w:b/>
          <w:kern w:val="0"/>
          <w:sz w:val="28"/>
          <w:szCs w:val="28"/>
        </w:rPr>
      </w:pPr>
    </w:p>
    <w:p w14:paraId="25C23008" w14:textId="77777777" w:rsidR="00AB0DA0" w:rsidRPr="00651502" w:rsidRDefault="00A36A36" w:rsidP="004912A2">
      <w:pPr>
        <w:autoSpaceDE w:val="0"/>
        <w:autoSpaceDN w:val="0"/>
        <w:adjustRightInd w:val="0"/>
        <w:snapToGrid w:val="0"/>
        <w:spacing w:afterLines="50" w:after="180"/>
        <w:ind w:left="1542" w:right="-1" w:hangingChars="550" w:hanging="1542"/>
        <w:jc w:val="both"/>
        <w:rPr>
          <w:rFonts w:eastAsia="標楷體"/>
          <w:b/>
          <w:kern w:val="0"/>
          <w:sz w:val="16"/>
          <w:szCs w:val="16"/>
        </w:rPr>
      </w:pPr>
      <w:r w:rsidRPr="00651502">
        <w:rPr>
          <w:rFonts w:eastAsia="標楷體"/>
          <w:b/>
          <w:kern w:val="0"/>
          <w:sz w:val="28"/>
          <w:szCs w:val="28"/>
        </w:rPr>
        <w:t>Notes:</w:t>
      </w:r>
    </w:p>
    <w:p w14:paraId="25B96E70" w14:textId="77777777" w:rsidR="001670D8" w:rsidRPr="00651502" w:rsidRDefault="00FE2556" w:rsidP="006C0278">
      <w:pPr>
        <w:pStyle w:val="ad"/>
        <w:numPr>
          <w:ilvl w:val="0"/>
          <w:numId w:val="21"/>
        </w:numPr>
        <w:autoSpaceDE w:val="0"/>
        <w:autoSpaceDN w:val="0"/>
        <w:adjustRightInd w:val="0"/>
        <w:snapToGrid w:val="0"/>
        <w:spacing w:afterLines="50" w:after="180"/>
        <w:ind w:leftChars="0" w:right="-1"/>
        <w:jc w:val="both"/>
        <w:rPr>
          <w:rFonts w:eastAsia="標楷體"/>
          <w:kern w:val="0"/>
          <w:sz w:val="20"/>
          <w:szCs w:val="20"/>
        </w:rPr>
      </w:pPr>
      <w:r w:rsidRPr="00651502">
        <w:rPr>
          <w:rFonts w:eastAsia="標楷體"/>
          <w:kern w:val="0"/>
        </w:rPr>
        <w:t xml:space="preserve">Applying faculty members must submit relevant documents as proof for the above. Points </w:t>
      </w:r>
      <w:r w:rsidR="00705B30" w:rsidRPr="00651502">
        <w:rPr>
          <w:rFonts w:eastAsia="標楷體" w:hint="eastAsia"/>
          <w:kern w:val="0"/>
        </w:rPr>
        <w:t>shall</w:t>
      </w:r>
      <w:r w:rsidRPr="00651502">
        <w:rPr>
          <w:rFonts w:eastAsia="標楷體"/>
          <w:kern w:val="0"/>
        </w:rPr>
        <w:t xml:space="preserve"> not be awarded to applicants who </w:t>
      </w:r>
      <w:r w:rsidR="00344A24" w:rsidRPr="00651502">
        <w:rPr>
          <w:rFonts w:eastAsia="標楷體" w:hint="eastAsia"/>
          <w:kern w:val="0"/>
        </w:rPr>
        <w:t>fail to</w:t>
      </w:r>
      <w:r w:rsidRPr="00651502">
        <w:rPr>
          <w:rFonts w:eastAsia="標楷體"/>
          <w:kern w:val="0"/>
        </w:rPr>
        <w:t xml:space="preserve"> supply supporting documents</w:t>
      </w:r>
      <w:r w:rsidRPr="00651502">
        <w:rPr>
          <w:rFonts w:eastAsia="標楷體"/>
          <w:szCs w:val="20"/>
        </w:rPr>
        <w:t xml:space="preserve"> (this rule </w:t>
      </w:r>
      <w:r w:rsidR="00344A24" w:rsidRPr="00651502">
        <w:rPr>
          <w:rFonts w:eastAsia="標楷體" w:hint="eastAsia"/>
          <w:szCs w:val="20"/>
        </w:rPr>
        <w:t>shall be strictly</w:t>
      </w:r>
      <w:r w:rsidRPr="00651502">
        <w:rPr>
          <w:rFonts w:eastAsia="標楷體"/>
          <w:szCs w:val="20"/>
        </w:rPr>
        <w:t xml:space="preserve"> enforced by the</w:t>
      </w:r>
      <w:r w:rsidR="00722B2B" w:rsidRPr="00651502">
        <w:rPr>
          <w:rFonts w:eastAsia="標楷體" w:hint="eastAsia"/>
          <w:szCs w:val="20"/>
        </w:rPr>
        <w:t xml:space="preserve"> CARC</w:t>
      </w:r>
      <w:r w:rsidRPr="00651502">
        <w:rPr>
          <w:rFonts w:eastAsia="標楷體"/>
          <w:szCs w:val="20"/>
        </w:rPr>
        <w:t>).</w:t>
      </w:r>
    </w:p>
    <w:p w14:paraId="55CE75C2" w14:textId="205D2A42" w:rsidR="001670D8" w:rsidRPr="00651502" w:rsidRDefault="00FE2556" w:rsidP="006C0278">
      <w:pPr>
        <w:pStyle w:val="ad"/>
        <w:numPr>
          <w:ilvl w:val="0"/>
          <w:numId w:val="21"/>
        </w:numPr>
        <w:autoSpaceDE w:val="0"/>
        <w:autoSpaceDN w:val="0"/>
        <w:adjustRightInd w:val="0"/>
        <w:snapToGrid w:val="0"/>
        <w:spacing w:afterLines="50" w:after="180"/>
        <w:ind w:leftChars="0" w:right="-1"/>
        <w:jc w:val="both"/>
        <w:rPr>
          <w:rFonts w:eastAsia="標楷體"/>
          <w:kern w:val="0"/>
          <w:sz w:val="20"/>
          <w:szCs w:val="20"/>
        </w:rPr>
      </w:pPr>
      <w:r w:rsidRPr="00651502">
        <w:rPr>
          <w:rFonts w:eastAsia="標楷體"/>
          <w:kern w:val="0"/>
        </w:rPr>
        <w:t>Projects</w:t>
      </w:r>
      <w:r w:rsidR="00A5638C" w:rsidRPr="00651502">
        <w:rPr>
          <w:rFonts w:eastAsia="標楷體" w:hint="eastAsia"/>
          <w:kern w:val="0"/>
        </w:rPr>
        <w:t>, papers,</w:t>
      </w:r>
      <w:r w:rsidRPr="00651502">
        <w:rPr>
          <w:rFonts w:eastAsia="標楷體"/>
          <w:kern w:val="0"/>
        </w:rPr>
        <w:t xml:space="preserve"> and academic books</w:t>
      </w:r>
      <w:r w:rsidR="00CE1EBF" w:rsidRPr="00651502">
        <w:rPr>
          <w:rFonts w:eastAsia="標楷體" w:hint="eastAsia"/>
          <w:kern w:val="0"/>
        </w:rPr>
        <w:t xml:space="preserve"> (monographs) or </w:t>
      </w:r>
      <w:r w:rsidRPr="00651502">
        <w:rPr>
          <w:rFonts w:eastAsia="標楷體"/>
          <w:kern w:val="0"/>
        </w:rPr>
        <w:t xml:space="preserve">chapters must be executed, </w:t>
      </w:r>
      <w:r w:rsidR="00A5638C" w:rsidRPr="00651502">
        <w:rPr>
          <w:rFonts w:eastAsia="標楷體" w:hint="eastAsia"/>
          <w:kern w:val="0"/>
        </w:rPr>
        <w:t>presented</w:t>
      </w:r>
      <w:r w:rsidRPr="00651502">
        <w:rPr>
          <w:rFonts w:eastAsia="標楷體"/>
          <w:kern w:val="0"/>
        </w:rPr>
        <w:t>, or published between January 1</w:t>
      </w:r>
      <w:r w:rsidR="00AA55F0" w:rsidRPr="00651502">
        <w:rPr>
          <w:rFonts w:eastAsia="標楷體" w:hint="eastAsia"/>
          <w:kern w:val="0"/>
        </w:rPr>
        <w:t xml:space="preserve"> of ______ (beginning year)</w:t>
      </w:r>
      <w:r w:rsidRPr="00651502">
        <w:rPr>
          <w:rFonts w:eastAsia="標楷體"/>
          <w:kern w:val="0"/>
        </w:rPr>
        <w:t xml:space="preserve"> and December 31</w:t>
      </w:r>
      <w:r w:rsidR="00AA55F0" w:rsidRPr="00651502">
        <w:rPr>
          <w:rFonts w:eastAsia="標楷體" w:hint="eastAsia"/>
          <w:kern w:val="0"/>
        </w:rPr>
        <w:t xml:space="preserve"> of _______ (ending year)</w:t>
      </w:r>
      <w:r w:rsidRPr="00651502">
        <w:rPr>
          <w:rFonts w:eastAsia="標楷體"/>
          <w:kern w:val="0"/>
        </w:rPr>
        <w:t>.</w:t>
      </w:r>
    </w:p>
    <w:p w14:paraId="6C8880B8" w14:textId="77777777" w:rsidR="00A7582B" w:rsidRPr="00651502" w:rsidRDefault="00FE2556" w:rsidP="006C0278">
      <w:pPr>
        <w:pStyle w:val="ad"/>
        <w:numPr>
          <w:ilvl w:val="0"/>
          <w:numId w:val="21"/>
        </w:numPr>
        <w:autoSpaceDE w:val="0"/>
        <w:autoSpaceDN w:val="0"/>
        <w:adjustRightInd w:val="0"/>
        <w:snapToGrid w:val="0"/>
        <w:spacing w:afterLines="50" w:after="180"/>
        <w:ind w:leftChars="0" w:right="-1"/>
        <w:jc w:val="both"/>
        <w:rPr>
          <w:rFonts w:eastAsia="標楷體"/>
          <w:kern w:val="0"/>
          <w:sz w:val="20"/>
          <w:szCs w:val="20"/>
        </w:rPr>
      </w:pPr>
      <w:r w:rsidRPr="00651502">
        <w:rPr>
          <w:rFonts w:eastAsia="標楷體"/>
          <w:kern w:val="0"/>
        </w:rPr>
        <w:t xml:space="preserve">For </w:t>
      </w:r>
      <w:r w:rsidR="00D771B1" w:rsidRPr="00651502">
        <w:rPr>
          <w:rFonts w:eastAsia="標楷體" w:hint="eastAsia"/>
          <w:kern w:val="0"/>
        </w:rPr>
        <w:t>MOST projects</w:t>
      </w:r>
      <w:r w:rsidRPr="00651502">
        <w:rPr>
          <w:rFonts w:eastAsia="標楷體"/>
          <w:kern w:val="0"/>
        </w:rPr>
        <w:t>, a</w:t>
      </w:r>
      <w:r w:rsidR="000E2D80" w:rsidRPr="00651502">
        <w:rPr>
          <w:rFonts w:eastAsia="標楷體" w:hint="eastAsia"/>
          <w:kern w:val="0"/>
        </w:rPr>
        <w:t>n a</w:t>
      </w:r>
      <w:r w:rsidRPr="00651502">
        <w:rPr>
          <w:rFonts w:eastAsia="標楷體"/>
          <w:kern w:val="0"/>
        </w:rPr>
        <w:t xml:space="preserve">pplicant must provide written information on the research project as a </w:t>
      </w:r>
      <w:r w:rsidR="00A5638C" w:rsidRPr="00651502">
        <w:rPr>
          <w:rFonts w:eastAsia="標楷體" w:hint="eastAsia"/>
          <w:kern w:val="0"/>
        </w:rPr>
        <w:t xml:space="preserve">principle </w:t>
      </w:r>
      <w:r w:rsidRPr="00651502">
        <w:rPr>
          <w:rFonts w:eastAsia="標楷體"/>
          <w:kern w:val="0"/>
        </w:rPr>
        <w:t>investigator; information such as approved fund</w:t>
      </w:r>
      <w:r w:rsidR="00D771B1" w:rsidRPr="00651502">
        <w:rPr>
          <w:rFonts w:eastAsia="標楷體" w:hint="eastAsia"/>
          <w:kern w:val="0"/>
        </w:rPr>
        <w:t>ing</w:t>
      </w:r>
      <w:r w:rsidRPr="00651502">
        <w:rPr>
          <w:rFonts w:eastAsia="標楷體"/>
          <w:kern w:val="0"/>
        </w:rPr>
        <w:t xml:space="preserve"> </w:t>
      </w:r>
      <w:r w:rsidR="000E2D80" w:rsidRPr="00651502">
        <w:rPr>
          <w:rFonts w:eastAsia="標楷體" w:hint="eastAsia"/>
          <w:kern w:val="0"/>
        </w:rPr>
        <w:t>is</w:t>
      </w:r>
      <w:r w:rsidRPr="00651502">
        <w:rPr>
          <w:rFonts w:eastAsia="標楷體"/>
          <w:kern w:val="0"/>
        </w:rPr>
        <w:t xml:space="preserve"> required for review.</w:t>
      </w:r>
    </w:p>
    <w:p w14:paraId="4BBF0C9A" w14:textId="77777777" w:rsidR="0086031E" w:rsidRPr="00651502" w:rsidRDefault="00FE2556" w:rsidP="006C0278">
      <w:pPr>
        <w:pStyle w:val="ad"/>
        <w:autoSpaceDE w:val="0"/>
        <w:autoSpaceDN w:val="0"/>
        <w:adjustRightInd w:val="0"/>
        <w:snapToGrid w:val="0"/>
        <w:spacing w:afterLines="50" w:after="180"/>
        <w:ind w:leftChars="0" w:left="420" w:right="-1"/>
        <w:jc w:val="both"/>
        <w:rPr>
          <w:rFonts w:eastAsia="標楷體"/>
          <w:kern w:val="0"/>
          <w:sz w:val="20"/>
          <w:szCs w:val="20"/>
        </w:rPr>
      </w:pPr>
      <w:r w:rsidRPr="00651502">
        <w:rPr>
          <w:rFonts w:eastAsia="標楷體"/>
          <w:kern w:val="0"/>
        </w:rPr>
        <w:t>If the involved project</w:t>
      </w:r>
      <w:r w:rsidR="00D771B1" w:rsidRPr="00651502">
        <w:rPr>
          <w:rFonts w:eastAsia="標楷體" w:hint="eastAsia"/>
          <w:kern w:val="0"/>
        </w:rPr>
        <w:t>s</w:t>
      </w:r>
      <w:r w:rsidR="00A5638C" w:rsidRPr="00651502">
        <w:rPr>
          <w:rFonts w:eastAsia="標楷體" w:hint="eastAsia"/>
          <w:kern w:val="0"/>
        </w:rPr>
        <w:t>, instead of being</w:t>
      </w:r>
      <w:r w:rsidR="00D771B1" w:rsidRPr="00651502">
        <w:rPr>
          <w:rFonts w:eastAsia="標楷體"/>
          <w:kern w:val="0"/>
        </w:rPr>
        <w:t xml:space="preserve"> </w:t>
      </w:r>
      <w:r w:rsidRPr="00651502">
        <w:rPr>
          <w:rFonts w:eastAsia="標楷體"/>
          <w:kern w:val="0"/>
        </w:rPr>
        <w:t>research project</w:t>
      </w:r>
      <w:r w:rsidR="00D771B1" w:rsidRPr="00651502">
        <w:rPr>
          <w:rFonts w:eastAsia="標楷體" w:hint="eastAsia"/>
          <w:kern w:val="0"/>
        </w:rPr>
        <w:t>s</w:t>
      </w:r>
      <w:r w:rsidRPr="00651502">
        <w:rPr>
          <w:rFonts w:eastAsia="標楷體"/>
          <w:kern w:val="0"/>
        </w:rPr>
        <w:t xml:space="preserve">, </w:t>
      </w:r>
      <w:r w:rsidR="00D771B1" w:rsidRPr="00651502">
        <w:rPr>
          <w:rFonts w:eastAsia="標楷體" w:hint="eastAsia"/>
          <w:kern w:val="0"/>
        </w:rPr>
        <w:t xml:space="preserve">belong to </w:t>
      </w:r>
      <w:r w:rsidRPr="00651502">
        <w:rPr>
          <w:rFonts w:eastAsia="標楷體"/>
          <w:kern w:val="0"/>
        </w:rPr>
        <w:t xml:space="preserve">other </w:t>
      </w:r>
      <w:r w:rsidR="00D771B1" w:rsidRPr="00651502">
        <w:rPr>
          <w:rFonts w:eastAsia="標楷體" w:hint="eastAsia"/>
          <w:kern w:val="0"/>
        </w:rPr>
        <w:t xml:space="preserve">types of </w:t>
      </w:r>
      <w:r w:rsidRPr="00651502">
        <w:rPr>
          <w:rFonts w:eastAsia="標楷體"/>
          <w:kern w:val="0"/>
        </w:rPr>
        <w:t>subsidized project</w:t>
      </w:r>
      <w:r w:rsidR="00D771B1" w:rsidRPr="00651502">
        <w:rPr>
          <w:rFonts w:eastAsia="標楷體" w:hint="eastAsia"/>
          <w:kern w:val="0"/>
        </w:rPr>
        <w:t>s</w:t>
      </w:r>
      <w:r w:rsidRPr="00651502">
        <w:rPr>
          <w:rFonts w:eastAsia="標楷體"/>
          <w:kern w:val="0"/>
        </w:rPr>
        <w:t xml:space="preserve">, </w:t>
      </w:r>
      <w:r w:rsidR="00A5638C" w:rsidRPr="00651502">
        <w:rPr>
          <w:rFonts w:eastAsia="標楷體"/>
          <w:kern w:val="0"/>
        </w:rPr>
        <w:t xml:space="preserve">commissioned </w:t>
      </w:r>
      <w:r w:rsidRPr="00651502">
        <w:rPr>
          <w:rFonts w:eastAsia="標楷體"/>
          <w:kern w:val="0"/>
        </w:rPr>
        <w:t>project</w:t>
      </w:r>
      <w:r w:rsidR="00D771B1" w:rsidRPr="00651502">
        <w:rPr>
          <w:rFonts w:eastAsia="標楷體" w:hint="eastAsia"/>
          <w:kern w:val="0"/>
        </w:rPr>
        <w:t>s</w:t>
      </w:r>
      <w:r w:rsidRPr="00651502">
        <w:rPr>
          <w:rFonts w:eastAsia="標楷體"/>
          <w:kern w:val="0"/>
        </w:rPr>
        <w:t xml:space="preserve">, or </w:t>
      </w:r>
      <w:r w:rsidR="00A5638C" w:rsidRPr="00651502">
        <w:rPr>
          <w:rFonts w:eastAsia="標楷體" w:hint="eastAsia"/>
          <w:kern w:val="0"/>
        </w:rPr>
        <w:t>entrusted</w:t>
      </w:r>
      <w:r w:rsidR="00A5638C" w:rsidRPr="00651502">
        <w:rPr>
          <w:rFonts w:eastAsia="標楷體"/>
          <w:kern w:val="0"/>
        </w:rPr>
        <w:t xml:space="preserve"> </w:t>
      </w:r>
      <w:r w:rsidR="001670D8" w:rsidRPr="00651502">
        <w:rPr>
          <w:rFonts w:eastAsia="標楷體"/>
          <w:kern w:val="0"/>
        </w:rPr>
        <w:t>project</w:t>
      </w:r>
      <w:r w:rsidR="00D771B1" w:rsidRPr="00651502">
        <w:rPr>
          <w:rFonts w:eastAsia="標楷體" w:hint="eastAsia"/>
          <w:kern w:val="0"/>
        </w:rPr>
        <w:t>s</w:t>
      </w:r>
      <w:r w:rsidR="00722B2B" w:rsidRPr="00651502">
        <w:rPr>
          <w:rFonts w:eastAsia="標楷體"/>
          <w:kern w:val="0"/>
        </w:rPr>
        <w:t xml:space="preserve">, points </w:t>
      </w:r>
      <w:r w:rsidR="00722B2B" w:rsidRPr="00651502">
        <w:rPr>
          <w:rFonts w:eastAsia="標楷體" w:hint="eastAsia"/>
          <w:kern w:val="0"/>
        </w:rPr>
        <w:t>shall be</w:t>
      </w:r>
      <w:r w:rsidR="001670D8" w:rsidRPr="00651502">
        <w:rPr>
          <w:rFonts w:eastAsia="標楷體"/>
          <w:kern w:val="0"/>
        </w:rPr>
        <w:t xml:space="preserve"> awarded </w:t>
      </w:r>
      <w:r w:rsidR="00722B2B" w:rsidRPr="00651502">
        <w:rPr>
          <w:rFonts w:eastAsia="標楷體" w:hint="eastAsia"/>
          <w:kern w:val="0"/>
        </w:rPr>
        <w:t>in accordance with</w:t>
      </w:r>
      <w:r w:rsidR="001670D8" w:rsidRPr="00651502">
        <w:rPr>
          <w:rFonts w:eastAsia="標楷體"/>
          <w:kern w:val="0"/>
        </w:rPr>
        <w:t xml:space="preserve"> item </w:t>
      </w:r>
      <w:r w:rsidR="00D771B1" w:rsidRPr="00651502">
        <w:rPr>
          <w:rFonts w:eastAsia="標楷體" w:hint="eastAsia"/>
          <w:kern w:val="0"/>
        </w:rPr>
        <w:t>2</w:t>
      </w:r>
      <w:r w:rsidR="001670D8" w:rsidRPr="00651502">
        <w:rPr>
          <w:rFonts w:eastAsia="標楷體"/>
          <w:kern w:val="0"/>
        </w:rPr>
        <w:t xml:space="preserve"> in the table</w:t>
      </w:r>
      <w:r w:rsidR="00722B2B" w:rsidRPr="00651502">
        <w:rPr>
          <w:rFonts w:eastAsia="標楷體" w:hint="eastAsia"/>
          <w:kern w:val="0"/>
        </w:rPr>
        <w:t xml:space="preserve"> above</w:t>
      </w:r>
      <w:r w:rsidR="001670D8" w:rsidRPr="00651502">
        <w:rPr>
          <w:rFonts w:eastAsia="標楷體"/>
          <w:kern w:val="0"/>
        </w:rPr>
        <w:t xml:space="preserve"> (</w:t>
      </w:r>
      <w:r w:rsidR="001670D8" w:rsidRPr="00651502">
        <w:rPr>
          <w:color w:val="000000"/>
          <w:kern w:val="0"/>
        </w:rPr>
        <w:t xml:space="preserve">cooperative education programs acknowledged by </w:t>
      </w:r>
      <w:r w:rsidR="00D771B1" w:rsidRPr="00651502">
        <w:rPr>
          <w:color w:val="000000"/>
          <w:kern w:val="0"/>
        </w:rPr>
        <w:t>the Operation Center of Industry and University Cooperation</w:t>
      </w:r>
      <w:r w:rsidR="00D771B1" w:rsidRPr="00651502">
        <w:rPr>
          <w:rFonts w:hint="eastAsia"/>
          <w:color w:val="000000"/>
          <w:kern w:val="0"/>
        </w:rPr>
        <w:t>,</w:t>
      </w:r>
      <w:r w:rsidR="00D771B1" w:rsidRPr="00651502">
        <w:t xml:space="preserve"> </w:t>
      </w:r>
      <w:r w:rsidR="00D771B1" w:rsidRPr="00651502">
        <w:rPr>
          <w:color w:val="000000"/>
          <w:kern w:val="0"/>
        </w:rPr>
        <w:t>excluding international business trips or participation in international conferences</w:t>
      </w:r>
      <w:r w:rsidR="00D771B1" w:rsidRPr="00651502">
        <w:rPr>
          <w:rFonts w:hint="eastAsia"/>
          <w:color w:val="000000"/>
          <w:kern w:val="0"/>
        </w:rPr>
        <w:t>)</w:t>
      </w:r>
      <w:r w:rsidR="001670D8" w:rsidRPr="00651502">
        <w:rPr>
          <w:rFonts w:eastAsia="標楷體"/>
        </w:rPr>
        <w:t>.</w:t>
      </w:r>
    </w:p>
    <w:p w14:paraId="7B53503A" w14:textId="77777777" w:rsidR="00A7582B" w:rsidRPr="00651502" w:rsidRDefault="008C0542" w:rsidP="006C0278">
      <w:pPr>
        <w:pStyle w:val="ad"/>
        <w:numPr>
          <w:ilvl w:val="0"/>
          <w:numId w:val="21"/>
        </w:numPr>
        <w:autoSpaceDE w:val="0"/>
        <w:autoSpaceDN w:val="0"/>
        <w:adjustRightInd w:val="0"/>
        <w:snapToGrid w:val="0"/>
        <w:spacing w:afterLines="50" w:after="180"/>
        <w:ind w:leftChars="0" w:right="-1"/>
        <w:jc w:val="both"/>
        <w:rPr>
          <w:rFonts w:eastAsia="標楷體"/>
          <w:kern w:val="0"/>
          <w:sz w:val="20"/>
          <w:szCs w:val="20"/>
        </w:rPr>
      </w:pPr>
      <w:r w:rsidRPr="00651502">
        <w:rPr>
          <w:rFonts w:eastAsia="標楷體"/>
          <w:kern w:val="0"/>
        </w:rPr>
        <w:t>SSCI papers must be published</w:t>
      </w:r>
      <w:r w:rsidR="00A7582B" w:rsidRPr="00651502">
        <w:rPr>
          <w:rFonts w:eastAsia="標楷體" w:hint="eastAsia"/>
          <w:kern w:val="0"/>
        </w:rPr>
        <w:t xml:space="preserve"> in SSCI or TS</w:t>
      </w:r>
      <w:r w:rsidR="002A473F" w:rsidRPr="00651502">
        <w:rPr>
          <w:rFonts w:eastAsia="標楷體" w:hint="eastAsia"/>
          <w:kern w:val="0"/>
        </w:rPr>
        <w:t>S</w:t>
      </w:r>
      <w:r w:rsidR="00A7582B" w:rsidRPr="00651502">
        <w:rPr>
          <w:rFonts w:eastAsia="標楷體" w:hint="eastAsia"/>
          <w:kern w:val="0"/>
        </w:rPr>
        <w:t>CI journals</w:t>
      </w:r>
      <w:r w:rsidRPr="00651502">
        <w:rPr>
          <w:rFonts w:eastAsia="標楷體"/>
          <w:kern w:val="0"/>
        </w:rPr>
        <w:t xml:space="preserve"> </w:t>
      </w:r>
      <w:r w:rsidR="00A7582B" w:rsidRPr="00651502">
        <w:rPr>
          <w:rFonts w:eastAsia="標楷體" w:hint="eastAsia"/>
          <w:kern w:val="0"/>
        </w:rPr>
        <w:t xml:space="preserve">as listed in the ISI </w:t>
      </w:r>
      <w:r w:rsidRPr="00651502">
        <w:rPr>
          <w:rFonts w:eastAsia="標楷體"/>
          <w:kern w:val="0"/>
        </w:rPr>
        <w:t>(Institute for Scientific Information) database</w:t>
      </w:r>
      <w:r w:rsidR="00A7582B" w:rsidRPr="00651502">
        <w:rPr>
          <w:rFonts w:eastAsia="標楷體" w:hint="eastAsia"/>
          <w:kern w:val="0"/>
        </w:rPr>
        <w:t xml:space="preserve"> on the day of publishing</w:t>
      </w:r>
      <w:r w:rsidRPr="00651502">
        <w:rPr>
          <w:rFonts w:eastAsia="標楷體"/>
          <w:kern w:val="0"/>
        </w:rPr>
        <w:t xml:space="preserve">; for </w:t>
      </w:r>
      <w:r w:rsidR="00722B2B" w:rsidRPr="00651502">
        <w:rPr>
          <w:rFonts w:eastAsia="標楷體" w:hint="eastAsia"/>
          <w:kern w:val="0"/>
        </w:rPr>
        <w:t>publication types</w:t>
      </w:r>
      <w:r w:rsidR="00A7582B" w:rsidRPr="00651502">
        <w:rPr>
          <w:rFonts w:eastAsia="標楷體" w:hint="eastAsia"/>
          <w:kern w:val="0"/>
        </w:rPr>
        <w:t xml:space="preserve"> other than journal articles</w:t>
      </w:r>
      <w:r w:rsidRPr="00651502">
        <w:rPr>
          <w:rFonts w:eastAsia="標楷體"/>
          <w:kern w:val="0"/>
        </w:rPr>
        <w:t xml:space="preserve">, please submit </w:t>
      </w:r>
      <w:r w:rsidR="00CF7721" w:rsidRPr="00651502">
        <w:rPr>
          <w:rFonts w:eastAsia="標楷體"/>
          <w:kern w:val="0"/>
        </w:rPr>
        <w:t xml:space="preserve">the </w:t>
      </w:r>
      <w:r w:rsidRPr="00651502">
        <w:rPr>
          <w:rFonts w:eastAsia="標楷體"/>
          <w:kern w:val="0"/>
        </w:rPr>
        <w:t>relevant supporting documents for</w:t>
      </w:r>
      <w:r w:rsidR="00A7582B" w:rsidRPr="00651502">
        <w:rPr>
          <w:rFonts w:eastAsia="標楷體" w:hint="eastAsia"/>
          <w:kern w:val="0"/>
        </w:rPr>
        <w:t xml:space="preserve"> further</w:t>
      </w:r>
      <w:r w:rsidRPr="00651502">
        <w:rPr>
          <w:rFonts w:eastAsia="標楷體"/>
          <w:kern w:val="0"/>
        </w:rPr>
        <w:t xml:space="preserve"> review</w:t>
      </w:r>
      <w:r w:rsidRPr="00651502">
        <w:rPr>
          <w:rFonts w:eastAsia="標楷體"/>
        </w:rPr>
        <w:t>.</w:t>
      </w:r>
    </w:p>
    <w:p w14:paraId="4639AA92" w14:textId="54A51906" w:rsidR="001E4B5B" w:rsidRDefault="008C0542" w:rsidP="006C0278">
      <w:pPr>
        <w:pStyle w:val="ad"/>
        <w:autoSpaceDE w:val="0"/>
        <w:autoSpaceDN w:val="0"/>
        <w:adjustRightInd w:val="0"/>
        <w:snapToGrid w:val="0"/>
        <w:spacing w:afterLines="50" w:after="180"/>
        <w:ind w:leftChars="0" w:left="420" w:right="-1"/>
        <w:jc w:val="both"/>
        <w:rPr>
          <w:rFonts w:eastAsia="標楷體"/>
          <w:kern w:val="0"/>
        </w:rPr>
      </w:pPr>
      <w:r w:rsidRPr="00651502">
        <w:rPr>
          <w:rFonts w:eastAsia="標楷體"/>
        </w:rPr>
        <w:t xml:space="preserve">Papers must be published </w:t>
      </w:r>
      <w:r w:rsidR="00A7582B" w:rsidRPr="00651502">
        <w:rPr>
          <w:rFonts w:eastAsia="標楷體" w:hint="eastAsia"/>
        </w:rPr>
        <w:t>under</w:t>
      </w:r>
      <w:r w:rsidRPr="00651502">
        <w:rPr>
          <w:rFonts w:eastAsia="標楷體"/>
        </w:rPr>
        <w:t xml:space="preserve"> </w:t>
      </w:r>
      <w:r w:rsidR="00CF7721" w:rsidRPr="00651502">
        <w:rPr>
          <w:rFonts w:eastAsia="標楷體"/>
        </w:rPr>
        <w:t xml:space="preserve">the auspices of </w:t>
      </w:r>
      <w:r w:rsidR="00A7582B" w:rsidRPr="00651502">
        <w:rPr>
          <w:rFonts w:eastAsia="標楷體"/>
        </w:rPr>
        <w:t>NSYSU</w:t>
      </w:r>
      <w:r w:rsidR="00A7582B" w:rsidRPr="00651502">
        <w:rPr>
          <w:rFonts w:eastAsia="標楷體" w:hint="eastAsia"/>
        </w:rPr>
        <w:t xml:space="preserve">; </w:t>
      </w:r>
      <w:r w:rsidRPr="00651502">
        <w:rPr>
          <w:rFonts w:eastAsia="標楷體"/>
        </w:rPr>
        <w:t xml:space="preserve">each paper </w:t>
      </w:r>
      <w:r w:rsidR="00316691" w:rsidRPr="00651502">
        <w:rPr>
          <w:rFonts w:eastAsia="標楷體"/>
        </w:rPr>
        <w:t>shall count</w:t>
      </w:r>
      <w:r w:rsidRPr="00651502">
        <w:rPr>
          <w:rFonts w:eastAsia="標楷體"/>
        </w:rPr>
        <w:t xml:space="preserve"> as </w:t>
      </w:r>
      <w:r w:rsidR="00A7582B" w:rsidRPr="00651502">
        <w:rPr>
          <w:rFonts w:eastAsia="標楷體" w:hint="eastAsia"/>
        </w:rPr>
        <w:t>1/2 of a</w:t>
      </w:r>
      <w:r w:rsidRPr="00651502">
        <w:rPr>
          <w:rFonts w:eastAsia="標楷體"/>
        </w:rPr>
        <w:t xml:space="preserve"> paper for the lead author and corresponding author (students </w:t>
      </w:r>
      <w:r w:rsidR="000E2D80" w:rsidRPr="00651502">
        <w:rPr>
          <w:rFonts w:eastAsia="標楷體" w:hint="eastAsia"/>
        </w:rPr>
        <w:t>not in</w:t>
      </w:r>
      <w:r w:rsidR="00A7582B" w:rsidRPr="00651502">
        <w:rPr>
          <w:rFonts w:eastAsia="標楷體"/>
        </w:rPr>
        <w:t>cluded)</w:t>
      </w:r>
      <w:r w:rsidR="00722B2B" w:rsidRPr="00651502">
        <w:rPr>
          <w:rFonts w:eastAsia="標楷體" w:hint="eastAsia"/>
        </w:rPr>
        <w:t xml:space="preserve"> respectively</w:t>
      </w:r>
      <w:r w:rsidR="00A7582B" w:rsidRPr="00651502">
        <w:rPr>
          <w:rFonts w:eastAsia="標楷體"/>
        </w:rPr>
        <w:t xml:space="preserve"> and 1/</w:t>
      </w:r>
      <w:r w:rsidR="00A7582B" w:rsidRPr="00651502">
        <w:rPr>
          <w:rFonts w:eastAsia="標楷體" w:hint="eastAsia"/>
        </w:rPr>
        <w:t>5</w:t>
      </w:r>
      <w:r w:rsidRPr="00651502">
        <w:rPr>
          <w:rFonts w:eastAsia="標楷體"/>
        </w:rPr>
        <w:t xml:space="preserve"> of a paper for </w:t>
      </w:r>
      <w:r w:rsidR="00722B2B" w:rsidRPr="00651502">
        <w:rPr>
          <w:rFonts w:eastAsia="標楷體" w:hint="eastAsia"/>
        </w:rPr>
        <w:t>each additional</w:t>
      </w:r>
      <w:r w:rsidRPr="00651502">
        <w:rPr>
          <w:rFonts w:eastAsia="標楷體"/>
        </w:rPr>
        <w:t xml:space="preserve"> author.</w:t>
      </w:r>
      <w:r w:rsidRPr="00651502">
        <w:rPr>
          <w:rFonts w:eastAsia="標楷體"/>
          <w:kern w:val="0"/>
        </w:rPr>
        <w:t xml:space="preserve"> The Office of Research and Development </w:t>
      </w:r>
      <w:r w:rsidR="002D339B" w:rsidRPr="00651502">
        <w:rPr>
          <w:rFonts w:eastAsia="標楷體" w:hint="eastAsia"/>
          <w:kern w:val="0"/>
        </w:rPr>
        <w:t xml:space="preserve">shall </w:t>
      </w:r>
      <w:r w:rsidRPr="00651502">
        <w:rPr>
          <w:rFonts w:eastAsia="標楷體"/>
          <w:kern w:val="0"/>
        </w:rPr>
        <w:t xml:space="preserve">provide assistance in </w:t>
      </w:r>
      <w:r w:rsidR="002D339B" w:rsidRPr="00651502">
        <w:rPr>
          <w:rFonts w:eastAsia="標楷體" w:hint="eastAsia"/>
          <w:kern w:val="0"/>
        </w:rPr>
        <w:t>resolving</w:t>
      </w:r>
      <w:r w:rsidRPr="00651502">
        <w:rPr>
          <w:rFonts w:eastAsia="標楷體"/>
          <w:kern w:val="0"/>
        </w:rPr>
        <w:t xml:space="preserve"> disputes.</w:t>
      </w:r>
    </w:p>
    <w:p w14:paraId="5CBDE7D3" w14:textId="7B94194E" w:rsidR="004A2206" w:rsidRPr="004A2206" w:rsidRDefault="004A2206" w:rsidP="006C0278">
      <w:pPr>
        <w:pStyle w:val="ad"/>
        <w:autoSpaceDE w:val="0"/>
        <w:autoSpaceDN w:val="0"/>
        <w:adjustRightInd w:val="0"/>
        <w:snapToGrid w:val="0"/>
        <w:spacing w:afterLines="50" w:after="180"/>
        <w:ind w:leftChars="0" w:left="420" w:right="-1"/>
        <w:jc w:val="both"/>
        <w:rPr>
          <w:rFonts w:eastAsia="標楷體"/>
        </w:rPr>
      </w:pPr>
      <w:r w:rsidRPr="004A2206">
        <w:rPr>
          <w:rFonts w:eastAsia="標楷體"/>
          <w:highlight w:val="yellow"/>
        </w:rPr>
        <w:t>For papers submitted on or after August 1, 2024, if the journal in which the paper is published is listed by the Research and Development Office as requiring enhanced substantive review, it will not be considered for inclusion.</w:t>
      </w:r>
    </w:p>
    <w:p w14:paraId="2D51734A" w14:textId="1B9C6BE3" w:rsidR="00A7582B" w:rsidRPr="00651502" w:rsidRDefault="00316691" w:rsidP="006C0278">
      <w:pPr>
        <w:pStyle w:val="ad"/>
        <w:numPr>
          <w:ilvl w:val="0"/>
          <w:numId w:val="21"/>
        </w:numPr>
        <w:autoSpaceDE w:val="0"/>
        <w:autoSpaceDN w:val="0"/>
        <w:adjustRightInd w:val="0"/>
        <w:snapToGrid w:val="0"/>
        <w:spacing w:afterLines="50" w:after="180"/>
        <w:ind w:leftChars="0" w:right="-1"/>
        <w:jc w:val="both"/>
        <w:rPr>
          <w:rFonts w:eastAsia="標楷體"/>
          <w:kern w:val="0"/>
          <w:sz w:val="20"/>
          <w:szCs w:val="20"/>
        </w:rPr>
      </w:pPr>
      <w:r w:rsidRPr="00651502">
        <w:rPr>
          <w:rFonts w:eastAsia="標楷體"/>
        </w:rPr>
        <w:t>A l</w:t>
      </w:r>
      <w:r w:rsidR="002638FD" w:rsidRPr="00651502">
        <w:rPr>
          <w:rFonts w:eastAsia="標楷體" w:hint="eastAsia"/>
        </w:rPr>
        <w:t xml:space="preserve">ist of individual publications </w:t>
      </w:r>
      <w:r w:rsidR="00722B2B" w:rsidRPr="00651502">
        <w:rPr>
          <w:rFonts w:eastAsia="標楷體"/>
        </w:rPr>
        <w:t xml:space="preserve">must be provided </w:t>
      </w:r>
      <w:r w:rsidR="006B5AAB" w:rsidRPr="00651502">
        <w:rPr>
          <w:rFonts w:eastAsia="標楷體"/>
        </w:rPr>
        <w:t xml:space="preserve">using the MOST’s personal </w:t>
      </w:r>
      <w:r w:rsidR="00D927C5" w:rsidRPr="00651502">
        <w:rPr>
          <w:rFonts w:eastAsia="標楷體"/>
        </w:rPr>
        <w:t xml:space="preserve">data </w:t>
      </w:r>
      <w:r w:rsidR="006B5AAB" w:rsidRPr="00651502">
        <w:rPr>
          <w:rFonts w:eastAsia="標楷體"/>
        </w:rPr>
        <w:t>sheet as a</w:t>
      </w:r>
      <w:r w:rsidR="00A7582B" w:rsidRPr="00651502">
        <w:rPr>
          <w:rFonts w:eastAsia="標楷體" w:hint="eastAsia"/>
        </w:rPr>
        <w:t xml:space="preserve"> </w:t>
      </w:r>
      <w:r w:rsidRPr="00651502">
        <w:rPr>
          <w:rFonts w:eastAsia="標楷體"/>
        </w:rPr>
        <w:t>template</w:t>
      </w:r>
      <w:r w:rsidR="00722B2B" w:rsidRPr="00651502">
        <w:rPr>
          <w:rFonts w:eastAsia="標楷體" w:hint="eastAsia"/>
        </w:rPr>
        <w:t>.</w:t>
      </w:r>
      <w:r w:rsidR="006B5AAB" w:rsidRPr="00651502">
        <w:rPr>
          <w:rFonts w:eastAsia="標楷體"/>
        </w:rPr>
        <w:t xml:space="preserve"> </w:t>
      </w:r>
      <w:r w:rsidR="00722B2B" w:rsidRPr="00651502">
        <w:rPr>
          <w:rFonts w:eastAsia="標楷體" w:hint="eastAsia"/>
        </w:rPr>
        <w:t>T</w:t>
      </w:r>
      <w:r w:rsidR="006B5AAB" w:rsidRPr="00651502">
        <w:rPr>
          <w:rFonts w:eastAsia="標楷體"/>
        </w:rPr>
        <w:t xml:space="preserve">he </w:t>
      </w:r>
      <w:r w:rsidRPr="00651502">
        <w:rPr>
          <w:rFonts w:eastAsia="標楷體"/>
        </w:rPr>
        <w:t>i</w:t>
      </w:r>
      <w:r w:rsidR="006B5AAB" w:rsidRPr="00651502">
        <w:rPr>
          <w:rFonts w:eastAsia="標楷體"/>
        </w:rPr>
        <w:t>nformation must be provided in</w:t>
      </w:r>
      <w:r w:rsidR="00A7582B" w:rsidRPr="00651502">
        <w:rPr>
          <w:rFonts w:eastAsia="標楷體" w:hint="eastAsia"/>
        </w:rPr>
        <w:t xml:space="preserve"> th</w:t>
      </w:r>
      <w:r w:rsidRPr="00651502">
        <w:rPr>
          <w:rFonts w:eastAsia="標楷體"/>
        </w:rPr>
        <w:t xml:space="preserve">e specified </w:t>
      </w:r>
      <w:r w:rsidR="006B5AAB" w:rsidRPr="00651502">
        <w:rPr>
          <w:rFonts w:eastAsia="標楷體"/>
        </w:rPr>
        <w:t>order</w:t>
      </w:r>
      <w:r w:rsidRPr="00651502">
        <w:rPr>
          <w:rFonts w:eastAsia="標楷體"/>
        </w:rPr>
        <w:t xml:space="preserve"> as follows</w:t>
      </w:r>
      <w:r w:rsidR="006B5AAB" w:rsidRPr="00651502">
        <w:rPr>
          <w:rFonts w:eastAsia="標楷體"/>
        </w:rPr>
        <w:t xml:space="preserve">: database type </w:t>
      </w:r>
      <w:r w:rsidRPr="00651502">
        <w:rPr>
          <w:rFonts w:eastAsia="標楷體"/>
        </w:rPr>
        <w:t>(</w:t>
      </w:r>
      <w:r w:rsidR="006B5AAB" w:rsidRPr="00651502">
        <w:rPr>
          <w:rFonts w:eastAsia="標楷體"/>
        </w:rPr>
        <w:t>SSCI/TSSCI</w:t>
      </w:r>
      <w:r w:rsidRPr="00651502">
        <w:rPr>
          <w:rFonts w:eastAsia="標楷體"/>
        </w:rPr>
        <w:t>)</w:t>
      </w:r>
      <w:r w:rsidR="006B5AAB" w:rsidRPr="00651502">
        <w:rPr>
          <w:rFonts w:eastAsia="標楷體"/>
        </w:rPr>
        <w:t xml:space="preserve">, name of author, year </w:t>
      </w:r>
      <w:r w:rsidRPr="00651502">
        <w:rPr>
          <w:rFonts w:eastAsia="標楷體"/>
        </w:rPr>
        <w:t>(</w:t>
      </w:r>
      <w:r w:rsidR="006B5AAB" w:rsidRPr="00651502">
        <w:rPr>
          <w:rFonts w:eastAsia="標楷體"/>
        </w:rPr>
        <w:t>month</w:t>
      </w:r>
      <w:r w:rsidRPr="00651502">
        <w:rPr>
          <w:rFonts w:eastAsia="標楷體"/>
        </w:rPr>
        <w:t xml:space="preserve">) </w:t>
      </w:r>
      <w:r w:rsidR="006B5AAB" w:rsidRPr="00651502">
        <w:rPr>
          <w:rFonts w:eastAsia="標楷體"/>
        </w:rPr>
        <w:t xml:space="preserve">of publication, article title, name of journal, volume, edition, and number of pages </w:t>
      </w:r>
      <w:r w:rsidRPr="00651502">
        <w:rPr>
          <w:rFonts w:eastAsia="標楷體"/>
        </w:rPr>
        <w:t>(</w:t>
      </w:r>
      <w:r w:rsidR="006B5AAB" w:rsidRPr="00651502">
        <w:rPr>
          <w:rFonts w:eastAsia="標楷體"/>
        </w:rPr>
        <w:t>including page number</w:t>
      </w:r>
      <w:r w:rsidRPr="00651502">
        <w:rPr>
          <w:rFonts w:eastAsia="標楷體"/>
        </w:rPr>
        <w:t>)</w:t>
      </w:r>
      <w:r w:rsidR="006B5AAB" w:rsidRPr="00651502">
        <w:rPr>
          <w:rFonts w:eastAsia="標楷體" w:hint="eastAsia"/>
        </w:rPr>
        <w:t>.</w:t>
      </w:r>
      <w:r w:rsidR="006B5AAB" w:rsidRPr="00651502">
        <w:rPr>
          <w:rFonts w:eastAsia="標楷體"/>
        </w:rPr>
        <w:t xml:space="preserve"> Applying faculty members must submit supporting documents to</w:t>
      </w:r>
      <w:r w:rsidR="00A7582B" w:rsidRPr="00651502">
        <w:rPr>
          <w:rFonts w:eastAsia="標楷體"/>
        </w:rPr>
        <w:t xml:space="preserve"> facilitate the review process.</w:t>
      </w:r>
    </w:p>
    <w:p w14:paraId="28C0A5F7" w14:textId="6B413D99" w:rsidR="009C70B2" w:rsidRPr="00651502" w:rsidRDefault="002A473F" w:rsidP="006C0278">
      <w:pPr>
        <w:pStyle w:val="ad"/>
        <w:autoSpaceDE w:val="0"/>
        <w:autoSpaceDN w:val="0"/>
        <w:adjustRightInd w:val="0"/>
        <w:snapToGrid w:val="0"/>
        <w:spacing w:afterLines="50" w:after="180"/>
        <w:ind w:leftChars="0" w:left="420" w:right="-1"/>
        <w:jc w:val="both"/>
        <w:rPr>
          <w:rFonts w:eastAsia="標楷體"/>
        </w:rPr>
      </w:pPr>
      <w:r w:rsidRPr="00651502">
        <w:rPr>
          <w:rFonts w:eastAsia="標楷體" w:hint="eastAsia"/>
        </w:rPr>
        <w:t>In order to avoid disputes and shorten the CARC</w:t>
      </w:r>
      <w:r w:rsidRPr="00651502">
        <w:rPr>
          <w:rFonts w:eastAsia="標楷體"/>
        </w:rPr>
        <w:t>’</w:t>
      </w:r>
      <w:r w:rsidRPr="00651502">
        <w:rPr>
          <w:rFonts w:eastAsia="標楷體" w:hint="eastAsia"/>
        </w:rPr>
        <w:t>s review time, a</w:t>
      </w:r>
      <w:r w:rsidR="006B5AAB" w:rsidRPr="00651502">
        <w:rPr>
          <w:rFonts w:eastAsia="標楷體"/>
        </w:rPr>
        <w:t>pplican</w:t>
      </w:r>
      <w:r w:rsidRPr="00651502">
        <w:rPr>
          <w:rFonts w:eastAsia="標楷體" w:hint="eastAsia"/>
        </w:rPr>
        <w:t>t</w:t>
      </w:r>
      <w:r w:rsidR="006B5AAB" w:rsidRPr="00651502">
        <w:rPr>
          <w:rFonts w:eastAsia="標楷體"/>
        </w:rPr>
        <w:t>s list</w:t>
      </w:r>
      <w:r w:rsidR="00A7582B" w:rsidRPr="00651502">
        <w:rPr>
          <w:rFonts w:eastAsia="標楷體" w:hint="eastAsia"/>
        </w:rPr>
        <w:t>ing</w:t>
      </w:r>
      <w:r w:rsidR="002638FD" w:rsidRPr="00651502">
        <w:rPr>
          <w:rFonts w:eastAsia="標楷體" w:hint="eastAsia"/>
        </w:rPr>
        <w:t xml:space="preserve"> item</w:t>
      </w:r>
      <w:r w:rsidR="00A7582B" w:rsidRPr="00651502">
        <w:rPr>
          <w:rFonts w:eastAsia="標楷體" w:hint="eastAsia"/>
        </w:rPr>
        <w:t>s</w:t>
      </w:r>
      <w:r w:rsidR="006B5AAB" w:rsidRPr="00651502">
        <w:rPr>
          <w:rFonts w:eastAsia="標楷體"/>
        </w:rPr>
        <w:t xml:space="preserve"> </w:t>
      </w:r>
      <w:r w:rsidR="00A7582B" w:rsidRPr="00651502">
        <w:rPr>
          <w:rFonts w:eastAsia="標楷體" w:hint="eastAsia"/>
        </w:rPr>
        <w:t>6, 7, 8, or 9</w:t>
      </w:r>
      <w:r w:rsidR="006B5AAB" w:rsidRPr="00651502">
        <w:rPr>
          <w:rFonts w:eastAsia="標楷體"/>
        </w:rPr>
        <w:t xml:space="preserve"> </w:t>
      </w:r>
      <w:r w:rsidRPr="00651502">
        <w:rPr>
          <w:rFonts w:eastAsia="標楷體" w:hint="eastAsia"/>
        </w:rPr>
        <w:t>must submit the</w:t>
      </w:r>
      <w:r w:rsidR="006B5AAB" w:rsidRPr="00651502">
        <w:rPr>
          <w:rFonts w:eastAsia="標楷體"/>
        </w:rPr>
        <w:t xml:space="preserve"> following su</w:t>
      </w:r>
      <w:r w:rsidRPr="00651502">
        <w:rPr>
          <w:rFonts w:eastAsia="標楷體"/>
        </w:rPr>
        <w:t>pporting documents</w:t>
      </w:r>
      <w:r w:rsidRPr="00651502">
        <w:rPr>
          <w:rFonts w:eastAsia="標楷體" w:hint="eastAsia"/>
        </w:rPr>
        <w:t xml:space="preserve">: </w:t>
      </w:r>
      <w:r w:rsidR="00A7582B" w:rsidRPr="00651502">
        <w:rPr>
          <w:rFonts w:eastAsia="標楷體" w:hint="eastAsia"/>
        </w:rPr>
        <w:br/>
        <w:t xml:space="preserve">(1) </w:t>
      </w:r>
      <w:r w:rsidRPr="00651502">
        <w:rPr>
          <w:rFonts w:eastAsia="標楷體" w:hint="eastAsia"/>
        </w:rPr>
        <w:t>Evidence</w:t>
      </w:r>
      <w:r w:rsidR="006B5AAB" w:rsidRPr="00651502">
        <w:rPr>
          <w:rFonts w:eastAsia="標楷體"/>
        </w:rPr>
        <w:t xml:space="preserve"> of </w:t>
      </w:r>
      <w:r w:rsidRPr="00651502">
        <w:rPr>
          <w:rFonts w:eastAsia="標楷體" w:hint="eastAsia"/>
        </w:rPr>
        <w:t xml:space="preserve">the </w:t>
      </w:r>
      <w:r w:rsidR="006B5AAB" w:rsidRPr="00651502">
        <w:rPr>
          <w:rFonts w:eastAsia="標楷體"/>
        </w:rPr>
        <w:t>review system</w:t>
      </w:r>
      <w:r w:rsidRPr="00651502">
        <w:rPr>
          <w:rFonts w:eastAsia="標楷體" w:hint="eastAsia"/>
        </w:rPr>
        <w:t xml:space="preserve"> and its</w:t>
      </w:r>
      <w:r w:rsidR="000D27F4" w:rsidRPr="00651502">
        <w:rPr>
          <w:rFonts w:eastAsia="標楷體" w:hint="eastAsia"/>
        </w:rPr>
        <w:t xml:space="preserve"> </w:t>
      </w:r>
      <w:r w:rsidRPr="00651502">
        <w:rPr>
          <w:rFonts w:eastAsia="標楷體" w:hint="eastAsia"/>
        </w:rPr>
        <w:t>procedure</w:t>
      </w:r>
      <w:r w:rsidR="00316691" w:rsidRPr="00651502">
        <w:rPr>
          <w:rFonts w:eastAsia="標楷體"/>
        </w:rPr>
        <w:t>s</w:t>
      </w:r>
      <w:r w:rsidRPr="00651502">
        <w:rPr>
          <w:rFonts w:eastAsia="標楷體" w:hint="eastAsia"/>
        </w:rPr>
        <w:t xml:space="preserve"> </w:t>
      </w:r>
      <w:r w:rsidRPr="00651502">
        <w:rPr>
          <w:rFonts w:eastAsia="標楷體" w:hint="eastAsia"/>
        </w:rPr>
        <w:br/>
        <w:t>(2) T</w:t>
      </w:r>
      <w:r w:rsidR="000D27F4" w:rsidRPr="00651502">
        <w:rPr>
          <w:rFonts w:eastAsia="標楷體"/>
        </w:rPr>
        <w:t xml:space="preserve">he </w:t>
      </w:r>
      <w:r w:rsidR="00D927C5" w:rsidRPr="00651502">
        <w:rPr>
          <w:rFonts w:eastAsia="標楷體"/>
        </w:rPr>
        <w:t xml:space="preserve">title page </w:t>
      </w:r>
      <w:r w:rsidRPr="00651502">
        <w:rPr>
          <w:rFonts w:eastAsia="標楷體"/>
        </w:rPr>
        <w:t>of academic books</w:t>
      </w:r>
      <w:r w:rsidR="00CE1EBF" w:rsidRPr="00651502">
        <w:rPr>
          <w:rFonts w:eastAsia="標楷體" w:hint="eastAsia"/>
        </w:rPr>
        <w:t xml:space="preserve"> (monographs)</w:t>
      </w:r>
      <w:r w:rsidRPr="00651502">
        <w:rPr>
          <w:rFonts w:eastAsia="標楷體"/>
        </w:rPr>
        <w:t xml:space="preserve"> </w:t>
      </w:r>
      <w:r w:rsidRPr="00651502">
        <w:rPr>
          <w:rFonts w:eastAsia="標楷體" w:hint="eastAsia"/>
        </w:rPr>
        <w:t>or</w:t>
      </w:r>
      <w:r w:rsidR="000D27F4" w:rsidRPr="00651502">
        <w:rPr>
          <w:rFonts w:eastAsia="標楷體"/>
        </w:rPr>
        <w:t xml:space="preserve"> chapters</w:t>
      </w:r>
      <w:r w:rsidRPr="00651502">
        <w:rPr>
          <w:rFonts w:eastAsia="標楷體"/>
        </w:rPr>
        <w:t xml:space="preserve"> (including IS</w:t>
      </w:r>
      <w:r w:rsidRPr="00651502">
        <w:rPr>
          <w:rFonts w:eastAsia="標楷體" w:hint="eastAsia"/>
        </w:rPr>
        <w:t>B</w:t>
      </w:r>
      <w:r w:rsidRPr="00651502">
        <w:rPr>
          <w:rFonts w:eastAsia="標楷體"/>
        </w:rPr>
        <w:t>N)</w:t>
      </w:r>
    </w:p>
    <w:p w14:paraId="01ABC489" w14:textId="40E50327" w:rsidR="00A728D5" w:rsidRPr="00651502" w:rsidRDefault="00A728D5" w:rsidP="006C0278">
      <w:pPr>
        <w:pStyle w:val="ad"/>
        <w:numPr>
          <w:ilvl w:val="0"/>
          <w:numId w:val="21"/>
        </w:numPr>
        <w:autoSpaceDE w:val="0"/>
        <w:autoSpaceDN w:val="0"/>
        <w:adjustRightInd w:val="0"/>
        <w:snapToGrid w:val="0"/>
        <w:ind w:leftChars="0" w:left="419" w:hanging="357"/>
        <w:jc w:val="both"/>
        <w:rPr>
          <w:rFonts w:eastAsia="標楷體"/>
          <w:kern w:val="0"/>
        </w:rPr>
      </w:pPr>
      <w:r w:rsidRPr="00651502">
        <w:rPr>
          <w:rFonts w:eastAsia="標楷體" w:hint="eastAsia"/>
          <w:kern w:val="0"/>
        </w:rPr>
        <w:t>Points for peer</w:t>
      </w:r>
      <w:r w:rsidR="00F4105D" w:rsidRPr="00651502">
        <w:rPr>
          <w:rFonts w:eastAsia="標楷體"/>
          <w:kern w:val="0"/>
        </w:rPr>
        <w:t>-</w:t>
      </w:r>
      <w:r w:rsidRPr="00651502">
        <w:rPr>
          <w:rFonts w:eastAsia="標楷體" w:hint="eastAsia"/>
          <w:kern w:val="0"/>
        </w:rPr>
        <w:t>reviewed academic books</w:t>
      </w:r>
      <w:r w:rsidR="00CE1EBF" w:rsidRPr="00651502">
        <w:rPr>
          <w:rFonts w:eastAsia="標楷體" w:hint="eastAsia"/>
          <w:kern w:val="0"/>
        </w:rPr>
        <w:t xml:space="preserve"> (monographs)</w:t>
      </w:r>
      <w:r w:rsidRPr="00651502">
        <w:rPr>
          <w:rFonts w:eastAsia="標楷體" w:hint="eastAsia"/>
          <w:kern w:val="0"/>
        </w:rPr>
        <w:t xml:space="preserve"> shall be classified by the CARC </w:t>
      </w:r>
      <w:r w:rsidR="00316691" w:rsidRPr="00651502">
        <w:rPr>
          <w:rFonts w:eastAsia="標楷體"/>
          <w:kern w:val="0"/>
        </w:rPr>
        <w:t>into</w:t>
      </w:r>
      <w:r w:rsidR="00316691" w:rsidRPr="00651502">
        <w:rPr>
          <w:rFonts w:eastAsia="標楷體" w:hint="eastAsia"/>
          <w:kern w:val="0"/>
        </w:rPr>
        <w:t xml:space="preserve"> </w:t>
      </w:r>
      <w:r w:rsidRPr="00651502">
        <w:rPr>
          <w:rFonts w:eastAsia="標楷體" w:hint="eastAsia"/>
          <w:kern w:val="0"/>
        </w:rPr>
        <w:t xml:space="preserve">one of the three </w:t>
      </w:r>
      <w:r w:rsidR="00316691" w:rsidRPr="00651502">
        <w:rPr>
          <w:rFonts w:eastAsia="標楷體"/>
          <w:kern w:val="0"/>
        </w:rPr>
        <w:t>categories</w:t>
      </w:r>
      <w:r w:rsidR="00316691" w:rsidRPr="00651502">
        <w:rPr>
          <w:rFonts w:eastAsia="標楷體" w:hint="eastAsia"/>
          <w:kern w:val="0"/>
        </w:rPr>
        <w:t xml:space="preserve"> </w:t>
      </w:r>
      <w:r w:rsidRPr="00651502">
        <w:rPr>
          <w:rFonts w:eastAsia="標楷體" w:hint="eastAsia"/>
          <w:kern w:val="0"/>
        </w:rPr>
        <w:t>listed below:</w:t>
      </w:r>
      <w:r w:rsidRPr="00651502">
        <w:rPr>
          <w:rFonts w:eastAsia="標楷體"/>
          <w:kern w:val="0"/>
        </w:rPr>
        <w:br/>
      </w:r>
      <w:r w:rsidRPr="00651502">
        <w:rPr>
          <w:rFonts w:eastAsia="標楷體" w:hint="eastAsia"/>
          <w:kern w:val="0"/>
        </w:rPr>
        <w:t>(1) Books</w:t>
      </w:r>
      <w:r w:rsidR="00CE1EBF" w:rsidRPr="00651502">
        <w:rPr>
          <w:rFonts w:eastAsia="標楷體" w:hint="eastAsia"/>
          <w:kern w:val="0"/>
        </w:rPr>
        <w:t xml:space="preserve"> (monographs)</w:t>
      </w:r>
      <w:r w:rsidRPr="00651502">
        <w:rPr>
          <w:rFonts w:eastAsia="標楷體" w:hint="eastAsia"/>
          <w:kern w:val="0"/>
        </w:rPr>
        <w:t xml:space="preserve"> in English</w:t>
      </w:r>
    </w:p>
    <w:p w14:paraId="359F5A0B" w14:textId="3514E92F" w:rsidR="00A728D5" w:rsidRPr="00651502" w:rsidRDefault="00A728D5" w:rsidP="006C0278">
      <w:pPr>
        <w:pStyle w:val="ad"/>
        <w:autoSpaceDE w:val="0"/>
        <w:autoSpaceDN w:val="0"/>
        <w:adjustRightInd w:val="0"/>
        <w:snapToGrid w:val="0"/>
        <w:ind w:leftChars="294" w:left="1558" w:hangingChars="355" w:hanging="852"/>
        <w:rPr>
          <w:rFonts w:eastAsia="標楷體"/>
          <w:kern w:val="0"/>
        </w:rPr>
      </w:pPr>
      <w:r w:rsidRPr="00651502">
        <w:rPr>
          <w:rFonts w:eastAsia="標楷體" w:hint="eastAsia"/>
          <w:kern w:val="0"/>
        </w:rPr>
        <w:t xml:space="preserve">Class A: 80 points for publications with </w:t>
      </w:r>
      <w:r w:rsidR="0059693E" w:rsidRPr="00651502">
        <w:rPr>
          <w:rFonts w:eastAsia="標楷體" w:hint="eastAsia"/>
          <w:kern w:val="0"/>
        </w:rPr>
        <w:t>universal academic</w:t>
      </w:r>
      <w:r w:rsidRPr="00651502">
        <w:rPr>
          <w:rFonts w:eastAsia="標楷體" w:hint="eastAsia"/>
          <w:kern w:val="0"/>
        </w:rPr>
        <w:t xml:space="preserve"> significance or those </w:t>
      </w:r>
      <w:r w:rsidR="00316691" w:rsidRPr="00651502">
        <w:rPr>
          <w:rFonts w:eastAsia="標楷體"/>
          <w:kern w:val="0"/>
        </w:rPr>
        <w:t>receiving</w:t>
      </w:r>
      <w:r w:rsidRPr="00651502">
        <w:rPr>
          <w:rFonts w:eastAsia="標楷體" w:hint="eastAsia"/>
          <w:kern w:val="0"/>
        </w:rPr>
        <w:t xml:space="preserve"> major academic awards</w:t>
      </w:r>
    </w:p>
    <w:p w14:paraId="3D4E1A29" w14:textId="7E42924D" w:rsidR="00A728D5" w:rsidRPr="00651502" w:rsidRDefault="00A728D5" w:rsidP="006C0278">
      <w:pPr>
        <w:pStyle w:val="ad"/>
        <w:autoSpaceDE w:val="0"/>
        <w:autoSpaceDN w:val="0"/>
        <w:adjustRightInd w:val="0"/>
        <w:snapToGrid w:val="0"/>
        <w:ind w:leftChars="294" w:left="1558" w:hangingChars="355" w:hanging="852"/>
        <w:rPr>
          <w:rFonts w:eastAsia="標楷體"/>
          <w:kern w:val="0"/>
        </w:rPr>
      </w:pPr>
      <w:r w:rsidRPr="00651502">
        <w:rPr>
          <w:rFonts w:eastAsia="標楷體" w:hint="eastAsia"/>
          <w:kern w:val="0"/>
        </w:rPr>
        <w:t xml:space="preserve">Class B: 60 points for publications that have </w:t>
      </w:r>
      <w:r w:rsidRPr="00651502">
        <w:rPr>
          <w:rFonts w:eastAsia="標楷體"/>
          <w:kern w:val="0"/>
        </w:rPr>
        <w:t>undergone</w:t>
      </w:r>
      <w:r w:rsidRPr="00651502">
        <w:rPr>
          <w:rFonts w:eastAsia="標楷體" w:hint="eastAsia"/>
          <w:kern w:val="0"/>
        </w:rPr>
        <w:t xml:space="preserve"> a rigorous peer review process</w:t>
      </w:r>
      <w:r w:rsidR="0059693E" w:rsidRPr="00651502">
        <w:rPr>
          <w:rFonts w:eastAsia="標楷體" w:hint="eastAsia"/>
          <w:kern w:val="0"/>
        </w:rPr>
        <w:t xml:space="preserve"> (proof required)</w:t>
      </w:r>
    </w:p>
    <w:p w14:paraId="784E7048" w14:textId="4E48EB81" w:rsidR="00A728D5" w:rsidRPr="00651502" w:rsidRDefault="00A728D5" w:rsidP="006C0278">
      <w:pPr>
        <w:pStyle w:val="ad"/>
        <w:autoSpaceDE w:val="0"/>
        <w:autoSpaceDN w:val="0"/>
        <w:adjustRightInd w:val="0"/>
        <w:snapToGrid w:val="0"/>
        <w:ind w:leftChars="295" w:left="1841" w:hangingChars="472" w:hanging="1133"/>
        <w:jc w:val="both"/>
        <w:rPr>
          <w:rFonts w:eastAsia="標楷體"/>
          <w:kern w:val="0"/>
        </w:rPr>
      </w:pPr>
      <w:r w:rsidRPr="00651502">
        <w:rPr>
          <w:rFonts w:eastAsia="標楷體" w:hint="eastAsia"/>
          <w:kern w:val="0"/>
        </w:rPr>
        <w:t>Class C: 40 points for all other eligible peer</w:t>
      </w:r>
      <w:r w:rsidR="00316691" w:rsidRPr="00651502">
        <w:rPr>
          <w:rFonts w:eastAsia="標楷體"/>
          <w:kern w:val="0"/>
        </w:rPr>
        <w:t>-</w:t>
      </w:r>
      <w:r w:rsidRPr="00651502">
        <w:rPr>
          <w:rFonts w:eastAsia="標楷體" w:hint="eastAsia"/>
          <w:kern w:val="0"/>
        </w:rPr>
        <w:t>reviewed publications</w:t>
      </w:r>
    </w:p>
    <w:p w14:paraId="74366EBE" w14:textId="7C6F5634" w:rsidR="00A728D5" w:rsidRPr="00651502" w:rsidRDefault="00A728D5" w:rsidP="006C0278">
      <w:pPr>
        <w:pStyle w:val="ad"/>
        <w:autoSpaceDE w:val="0"/>
        <w:autoSpaceDN w:val="0"/>
        <w:adjustRightInd w:val="0"/>
        <w:snapToGrid w:val="0"/>
        <w:ind w:leftChars="177" w:left="426" w:hanging="1"/>
        <w:jc w:val="both"/>
        <w:rPr>
          <w:rFonts w:eastAsia="標楷體"/>
          <w:kern w:val="0"/>
        </w:rPr>
      </w:pPr>
      <w:r w:rsidRPr="00651502">
        <w:rPr>
          <w:rFonts w:eastAsia="標楷體" w:hint="eastAsia"/>
          <w:kern w:val="0"/>
        </w:rPr>
        <w:t>(2) Books</w:t>
      </w:r>
      <w:r w:rsidR="00CE1EBF" w:rsidRPr="00651502">
        <w:rPr>
          <w:rFonts w:eastAsia="標楷體" w:hint="eastAsia"/>
          <w:kern w:val="0"/>
        </w:rPr>
        <w:t xml:space="preserve"> (monographs)</w:t>
      </w:r>
      <w:r w:rsidRPr="00651502">
        <w:rPr>
          <w:rFonts w:eastAsia="標楷體" w:hint="eastAsia"/>
          <w:kern w:val="0"/>
        </w:rPr>
        <w:t xml:space="preserve"> in Chinese</w:t>
      </w:r>
    </w:p>
    <w:p w14:paraId="67436123" w14:textId="564B0A4A" w:rsidR="00A728D5" w:rsidRPr="00651502" w:rsidRDefault="00A728D5" w:rsidP="006C0278">
      <w:pPr>
        <w:pStyle w:val="ad"/>
        <w:autoSpaceDE w:val="0"/>
        <w:autoSpaceDN w:val="0"/>
        <w:adjustRightInd w:val="0"/>
        <w:snapToGrid w:val="0"/>
        <w:ind w:leftChars="295" w:left="1560" w:hanging="852"/>
        <w:rPr>
          <w:rFonts w:eastAsia="標楷體"/>
          <w:kern w:val="0"/>
        </w:rPr>
      </w:pPr>
      <w:r w:rsidRPr="00651502">
        <w:rPr>
          <w:rFonts w:eastAsia="標楷體" w:hint="eastAsia"/>
          <w:kern w:val="0"/>
        </w:rPr>
        <w:t>Class A: 80 points for books</w:t>
      </w:r>
      <w:r w:rsidR="00CE1EBF" w:rsidRPr="00651502">
        <w:rPr>
          <w:rFonts w:eastAsia="標楷體" w:hint="eastAsia"/>
          <w:kern w:val="0"/>
        </w:rPr>
        <w:t xml:space="preserve"> (monographs)</w:t>
      </w:r>
      <w:r w:rsidRPr="00651502">
        <w:rPr>
          <w:rFonts w:eastAsia="標楷體" w:hint="eastAsia"/>
          <w:kern w:val="0"/>
        </w:rPr>
        <w:t xml:space="preserve"> published by Academia Sinica or the MOST, </w:t>
      </w:r>
      <w:r w:rsidR="0059693E" w:rsidRPr="00651502">
        <w:rPr>
          <w:rFonts w:eastAsia="標楷體" w:hint="eastAsia"/>
          <w:kern w:val="0"/>
        </w:rPr>
        <w:t>or</w:t>
      </w:r>
      <w:r w:rsidRPr="00651502">
        <w:rPr>
          <w:rFonts w:eastAsia="標楷體" w:hint="eastAsia"/>
          <w:kern w:val="0"/>
        </w:rPr>
        <w:t xml:space="preserve"> those </w:t>
      </w:r>
      <w:r w:rsidR="00316691" w:rsidRPr="00651502">
        <w:rPr>
          <w:rFonts w:eastAsia="標楷體"/>
          <w:kern w:val="0"/>
        </w:rPr>
        <w:t>receiving</w:t>
      </w:r>
      <w:r w:rsidRPr="00651502">
        <w:rPr>
          <w:rFonts w:eastAsia="標楷體" w:hint="eastAsia"/>
          <w:kern w:val="0"/>
        </w:rPr>
        <w:t xml:space="preserve"> major academic awards</w:t>
      </w:r>
    </w:p>
    <w:p w14:paraId="1EF26E22" w14:textId="789F6090" w:rsidR="00A728D5" w:rsidRPr="00651502" w:rsidRDefault="00A728D5" w:rsidP="006C0278">
      <w:pPr>
        <w:pStyle w:val="ad"/>
        <w:autoSpaceDE w:val="0"/>
        <w:autoSpaceDN w:val="0"/>
        <w:adjustRightInd w:val="0"/>
        <w:snapToGrid w:val="0"/>
        <w:ind w:leftChars="295" w:left="1560" w:hanging="852"/>
        <w:rPr>
          <w:rFonts w:eastAsia="標楷體"/>
          <w:kern w:val="0"/>
        </w:rPr>
      </w:pPr>
      <w:r w:rsidRPr="00651502">
        <w:rPr>
          <w:rFonts w:eastAsia="標楷體" w:hint="eastAsia"/>
          <w:kern w:val="0"/>
        </w:rPr>
        <w:t xml:space="preserve">Class B: 50 points for publications that have </w:t>
      </w:r>
      <w:r w:rsidRPr="00651502">
        <w:rPr>
          <w:rFonts w:eastAsia="標楷體"/>
          <w:kern w:val="0"/>
        </w:rPr>
        <w:t>undergone</w:t>
      </w:r>
      <w:r w:rsidRPr="00651502">
        <w:rPr>
          <w:rFonts w:eastAsia="標楷體" w:hint="eastAsia"/>
          <w:kern w:val="0"/>
        </w:rPr>
        <w:t xml:space="preserve"> a rigorous peer review process</w:t>
      </w:r>
      <w:r w:rsidR="0059693E" w:rsidRPr="00651502">
        <w:rPr>
          <w:rFonts w:eastAsia="標楷體" w:hint="eastAsia"/>
          <w:kern w:val="0"/>
        </w:rPr>
        <w:t xml:space="preserve"> (proof required)</w:t>
      </w:r>
    </w:p>
    <w:p w14:paraId="5577CFD7" w14:textId="149CE0E1" w:rsidR="00A728D5" w:rsidRPr="00651502" w:rsidRDefault="00A728D5" w:rsidP="006C0278">
      <w:pPr>
        <w:pStyle w:val="ad"/>
        <w:autoSpaceDE w:val="0"/>
        <w:autoSpaceDN w:val="0"/>
        <w:adjustRightInd w:val="0"/>
        <w:snapToGrid w:val="0"/>
        <w:spacing w:afterLines="50" w:after="180"/>
        <w:ind w:leftChars="295" w:left="1841" w:hangingChars="472" w:hanging="1133"/>
        <w:jc w:val="both"/>
        <w:rPr>
          <w:rFonts w:eastAsia="標楷體"/>
          <w:kern w:val="0"/>
        </w:rPr>
      </w:pPr>
      <w:r w:rsidRPr="00651502">
        <w:rPr>
          <w:rFonts w:eastAsia="標楷體" w:hint="eastAsia"/>
          <w:kern w:val="0"/>
        </w:rPr>
        <w:t>Class C: 30 points for all other eligible peer</w:t>
      </w:r>
      <w:r w:rsidR="00316691" w:rsidRPr="00651502">
        <w:rPr>
          <w:rFonts w:eastAsia="標楷體"/>
          <w:kern w:val="0"/>
        </w:rPr>
        <w:t>-</w:t>
      </w:r>
      <w:r w:rsidRPr="00651502">
        <w:rPr>
          <w:rFonts w:eastAsia="標楷體" w:hint="eastAsia"/>
          <w:kern w:val="0"/>
        </w:rPr>
        <w:t>reviewed publications</w:t>
      </w:r>
    </w:p>
    <w:p w14:paraId="706D3B80" w14:textId="5BC2533D" w:rsidR="005A57CD" w:rsidRPr="00651502" w:rsidRDefault="00316691" w:rsidP="006C0278">
      <w:pPr>
        <w:pStyle w:val="ad"/>
        <w:numPr>
          <w:ilvl w:val="0"/>
          <w:numId w:val="21"/>
        </w:numPr>
        <w:autoSpaceDE w:val="0"/>
        <w:autoSpaceDN w:val="0"/>
        <w:adjustRightInd w:val="0"/>
        <w:snapToGrid w:val="0"/>
        <w:spacing w:afterLines="50" w:after="180"/>
        <w:ind w:leftChars="0" w:right="-1"/>
        <w:jc w:val="both"/>
        <w:rPr>
          <w:rFonts w:eastAsia="標楷體"/>
          <w:kern w:val="0"/>
        </w:rPr>
      </w:pPr>
      <w:r w:rsidRPr="00651502">
        <w:rPr>
          <w:rFonts w:eastAsia="標楷體"/>
        </w:rPr>
        <w:lastRenderedPageBreak/>
        <w:t>Should</w:t>
      </w:r>
      <w:r w:rsidR="009C70B2" w:rsidRPr="00651502">
        <w:rPr>
          <w:rFonts w:eastAsia="標楷體"/>
        </w:rPr>
        <w:t xml:space="preserve"> t</w:t>
      </w:r>
      <w:r w:rsidR="00722B2B" w:rsidRPr="00651502">
        <w:rPr>
          <w:rFonts w:eastAsia="標楷體" w:hint="eastAsia"/>
        </w:rPr>
        <w:t>wo applicants have the</w:t>
      </w:r>
      <w:r w:rsidR="009C70B2" w:rsidRPr="00651502">
        <w:rPr>
          <w:rFonts w:eastAsia="標楷體"/>
        </w:rPr>
        <w:t xml:space="preserve"> </w:t>
      </w:r>
      <w:r w:rsidR="00722B2B" w:rsidRPr="00651502">
        <w:rPr>
          <w:rFonts w:eastAsia="標楷體" w:hint="eastAsia"/>
        </w:rPr>
        <w:t>same point total</w:t>
      </w:r>
      <w:r w:rsidR="009C70B2" w:rsidRPr="00651502">
        <w:rPr>
          <w:rFonts w:eastAsia="標楷體"/>
        </w:rPr>
        <w:t>, ranking</w:t>
      </w:r>
      <w:r w:rsidR="00722B2B" w:rsidRPr="00651502">
        <w:rPr>
          <w:rFonts w:eastAsia="標楷體" w:hint="eastAsia"/>
        </w:rPr>
        <w:t>s shall be</w:t>
      </w:r>
      <w:r w:rsidR="009C70B2" w:rsidRPr="00651502">
        <w:rPr>
          <w:rFonts w:eastAsia="標楷體"/>
        </w:rPr>
        <w:t xml:space="preserve"> determined </w:t>
      </w:r>
      <w:r w:rsidR="002A473F" w:rsidRPr="00651502">
        <w:rPr>
          <w:rFonts w:eastAsia="標楷體" w:hint="eastAsia"/>
        </w:rPr>
        <w:t>in</w:t>
      </w:r>
      <w:r w:rsidR="005A57CD" w:rsidRPr="00651502">
        <w:rPr>
          <w:rFonts w:eastAsia="標楷體"/>
        </w:rPr>
        <w:t xml:space="preserve"> the following order</w:t>
      </w:r>
      <w:r w:rsidR="00722B2B" w:rsidRPr="00651502">
        <w:rPr>
          <w:rFonts w:eastAsia="標楷體" w:hint="eastAsia"/>
        </w:rPr>
        <w:t xml:space="preserve">: </w:t>
      </w:r>
      <w:r w:rsidR="002A473F" w:rsidRPr="00651502">
        <w:rPr>
          <w:rFonts w:eastAsia="標楷體" w:hint="eastAsia"/>
        </w:rPr>
        <w:br/>
        <w:t>(1) points for SSCI papers</w:t>
      </w:r>
      <w:r w:rsidR="00CE1EBF" w:rsidRPr="00651502">
        <w:rPr>
          <w:rFonts w:eastAsia="標楷體"/>
        </w:rPr>
        <w:br/>
      </w:r>
      <w:r w:rsidR="002A473F" w:rsidRPr="00651502">
        <w:rPr>
          <w:rFonts w:eastAsia="標楷體" w:hint="eastAsia"/>
        </w:rPr>
        <w:t>(2) points for TSSCI papers</w:t>
      </w:r>
      <w:r w:rsidR="00CE1EBF" w:rsidRPr="00651502">
        <w:rPr>
          <w:rFonts w:eastAsia="標楷體" w:hint="eastAsia"/>
        </w:rPr>
        <w:br/>
      </w:r>
      <w:r w:rsidR="002A473F" w:rsidRPr="00651502">
        <w:rPr>
          <w:rFonts w:eastAsia="標楷體" w:hint="eastAsia"/>
        </w:rPr>
        <w:t>(3) number of MOST annual research projects</w:t>
      </w:r>
    </w:p>
    <w:p w14:paraId="299099E2" w14:textId="5B2C61BB" w:rsidR="00F30621" w:rsidRPr="00651502" w:rsidRDefault="00D6356E" w:rsidP="006C0278">
      <w:pPr>
        <w:pStyle w:val="ad"/>
        <w:numPr>
          <w:ilvl w:val="0"/>
          <w:numId w:val="21"/>
        </w:numPr>
        <w:autoSpaceDE w:val="0"/>
        <w:autoSpaceDN w:val="0"/>
        <w:adjustRightInd w:val="0"/>
        <w:snapToGrid w:val="0"/>
        <w:spacing w:afterLines="50" w:after="180"/>
        <w:ind w:leftChars="0" w:right="-1"/>
        <w:jc w:val="both"/>
        <w:rPr>
          <w:rFonts w:eastAsia="標楷體"/>
          <w:kern w:val="0"/>
        </w:rPr>
      </w:pPr>
      <w:r w:rsidRPr="00651502">
        <w:rPr>
          <w:rFonts w:eastAsia="標楷體"/>
          <w:kern w:val="0"/>
        </w:rPr>
        <w:t>Review process:</w:t>
      </w:r>
      <w:r w:rsidR="00722B2B" w:rsidRPr="00651502">
        <w:rPr>
          <w:rFonts w:eastAsia="標楷體" w:hint="eastAsia"/>
          <w:kern w:val="0"/>
        </w:rPr>
        <w:t xml:space="preserve"> </w:t>
      </w:r>
      <w:r w:rsidR="002A473F" w:rsidRPr="00651502">
        <w:rPr>
          <w:rFonts w:eastAsia="標楷體" w:hint="eastAsia"/>
          <w:kern w:val="0"/>
        </w:rPr>
        <w:br/>
        <w:t xml:space="preserve">(1) </w:t>
      </w:r>
      <w:r w:rsidRPr="00651502">
        <w:rPr>
          <w:rFonts w:eastAsia="標楷體"/>
          <w:kern w:val="0"/>
        </w:rPr>
        <w:t>Applicant</w:t>
      </w:r>
      <w:r w:rsidR="00016D09" w:rsidRPr="00651502">
        <w:rPr>
          <w:rFonts w:eastAsia="標楷體"/>
          <w:kern w:val="0"/>
        </w:rPr>
        <w:t>’s</w:t>
      </w:r>
      <w:r w:rsidRPr="00651502">
        <w:rPr>
          <w:rFonts w:eastAsia="標楷體"/>
          <w:kern w:val="0"/>
        </w:rPr>
        <w:t xml:space="preserve"> self-evaluation</w:t>
      </w:r>
      <w:r w:rsidR="002A473F" w:rsidRPr="00651502">
        <w:rPr>
          <w:rFonts w:eastAsia="標楷體" w:hint="eastAsia"/>
          <w:kern w:val="0"/>
        </w:rPr>
        <w:t xml:space="preserve"> </w:t>
      </w:r>
      <w:r w:rsidR="002A473F" w:rsidRPr="00651502">
        <w:rPr>
          <w:rFonts w:eastAsia="標楷體" w:hint="eastAsia"/>
          <w:kern w:val="0"/>
        </w:rPr>
        <w:br/>
        <w:t xml:space="preserve">(2) </w:t>
      </w:r>
      <w:r w:rsidR="00CE1EBF" w:rsidRPr="00651502">
        <w:rPr>
          <w:rFonts w:hint="eastAsia"/>
          <w:kern w:val="0"/>
        </w:rPr>
        <w:t>Preliminary</w:t>
      </w:r>
      <w:r w:rsidR="00B34A23" w:rsidRPr="00651502">
        <w:rPr>
          <w:rFonts w:hint="eastAsia"/>
          <w:kern w:val="0"/>
        </w:rPr>
        <w:t xml:space="preserve"> </w:t>
      </w:r>
      <w:r w:rsidRPr="00651502">
        <w:rPr>
          <w:kern w:val="0"/>
        </w:rPr>
        <w:t>review by</w:t>
      </w:r>
      <w:r w:rsidR="002A473F" w:rsidRPr="00651502">
        <w:rPr>
          <w:rFonts w:hint="eastAsia"/>
          <w:kern w:val="0"/>
        </w:rPr>
        <w:t xml:space="preserve"> an</w:t>
      </w:r>
      <w:r w:rsidRPr="00651502">
        <w:rPr>
          <w:kern w:val="0"/>
        </w:rPr>
        <w:t xml:space="preserve"> administrative </w:t>
      </w:r>
      <w:r w:rsidR="002A473F" w:rsidRPr="00651502">
        <w:rPr>
          <w:rFonts w:hint="eastAsia"/>
          <w:kern w:val="0"/>
        </w:rPr>
        <w:t>assistant</w:t>
      </w:r>
      <w:r w:rsidRPr="00651502">
        <w:rPr>
          <w:kern w:val="0"/>
        </w:rPr>
        <w:t xml:space="preserve"> </w:t>
      </w:r>
      <w:r w:rsidR="00016D09" w:rsidRPr="00651502">
        <w:rPr>
          <w:kern w:val="0"/>
        </w:rPr>
        <w:t xml:space="preserve">in </w:t>
      </w:r>
      <w:r w:rsidRPr="00651502">
        <w:rPr>
          <w:kern w:val="0"/>
        </w:rPr>
        <w:t>the applicant’s department (</w:t>
      </w:r>
      <w:r w:rsidR="00016D09" w:rsidRPr="00651502">
        <w:rPr>
          <w:kern w:val="0"/>
        </w:rPr>
        <w:t>primarily to determine completeness</w:t>
      </w:r>
      <w:r w:rsidRPr="00651502">
        <w:rPr>
          <w:kern w:val="0"/>
        </w:rPr>
        <w:t xml:space="preserve"> of supporting documents and </w:t>
      </w:r>
      <w:r w:rsidR="006A1DF9" w:rsidRPr="00651502">
        <w:rPr>
          <w:rFonts w:hint="eastAsia"/>
          <w:kern w:val="0"/>
        </w:rPr>
        <w:t>list of publications</w:t>
      </w:r>
      <w:r w:rsidRPr="00651502">
        <w:rPr>
          <w:kern w:val="0"/>
        </w:rPr>
        <w:t>)</w:t>
      </w:r>
      <w:r w:rsidR="002A473F" w:rsidRPr="00651502">
        <w:rPr>
          <w:rFonts w:hint="eastAsia"/>
          <w:kern w:val="0"/>
        </w:rPr>
        <w:t xml:space="preserve"> </w:t>
      </w:r>
      <w:r w:rsidR="002A473F" w:rsidRPr="00651502">
        <w:rPr>
          <w:rFonts w:eastAsia="標楷體" w:hint="eastAsia"/>
          <w:kern w:val="0"/>
        </w:rPr>
        <w:br/>
        <w:t xml:space="preserve">(3) Secondary </w:t>
      </w:r>
      <w:r w:rsidRPr="00651502">
        <w:rPr>
          <w:kern w:val="0"/>
        </w:rPr>
        <w:t xml:space="preserve">review by </w:t>
      </w:r>
      <w:r w:rsidR="002A473F" w:rsidRPr="00651502">
        <w:rPr>
          <w:rFonts w:hint="eastAsia"/>
          <w:kern w:val="0"/>
        </w:rPr>
        <w:t xml:space="preserve">the </w:t>
      </w:r>
      <w:r w:rsidR="00722B2B" w:rsidRPr="00651502">
        <w:rPr>
          <w:rFonts w:hint="eastAsia"/>
          <w:kern w:val="0"/>
        </w:rPr>
        <w:t>D</w:t>
      </w:r>
      <w:r w:rsidRPr="00651502">
        <w:rPr>
          <w:kern w:val="0"/>
        </w:rPr>
        <w:t xml:space="preserve">epartment </w:t>
      </w:r>
      <w:r w:rsidR="00722B2B" w:rsidRPr="00651502">
        <w:rPr>
          <w:rFonts w:hint="eastAsia"/>
          <w:kern w:val="0"/>
        </w:rPr>
        <w:t>H</w:t>
      </w:r>
      <w:r w:rsidR="002A473F" w:rsidRPr="00651502">
        <w:rPr>
          <w:rFonts w:hint="eastAsia"/>
          <w:kern w:val="0"/>
        </w:rPr>
        <w:t xml:space="preserve">ead </w:t>
      </w:r>
      <w:r w:rsidR="002A473F" w:rsidRPr="00651502">
        <w:rPr>
          <w:rFonts w:hint="eastAsia"/>
          <w:kern w:val="0"/>
        </w:rPr>
        <w:br/>
      </w:r>
      <w:r w:rsidR="002A473F" w:rsidRPr="00651502">
        <w:rPr>
          <w:rFonts w:hint="eastAsia"/>
        </w:rPr>
        <w:t>(4) F</w:t>
      </w:r>
      <w:r w:rsidRPr="00651502">
        <w:rPr>
          <w:kern w:val="0"/>
        </w:rPr>
        <w:t xml:space="preserve">inal review by the </w:t>
      </w:r>
      <w:r w:rsidR="002A473F" w:rsidRPr="00651502">
        <w:rPr>
          <w:rFonts w:hint="eastAsia"/>
          <w:kern w:val="0"/>
        </w:rPr>
        <w:t xml:space="preserve">CARC: </w:t>
      </w:r>
      <w:r w:rsidR="00F4105D" w:rsidRPr="00651502">
        <w:rPr>
          <w:kern w:val="0"/>
        </w:rPr>
        <w:t>Final rankings shall be determined according to t</w:t>
      </w:r>
      <w:r w:rsidRPr="00651502">
        <w:rPr>
          <w:kern w:val="0"/>
        </w:rPr>
        <w:t>otal points</w:t>
      </w:r>
      <w:r w:rsidR="00F4105D" w:rsidRPr="00651502">
        <w:rPr>
          <w:kern w:val="0"/>
        </w:rPr>
        <w:t>;</w:t>
      </w:r>
      <w:r w:rsidRPr="00651502">
        <w:rPr>
          <w:kern w:val="0"/>
        </w:rPr>
        <w:t xml:space="preserve"> </w:t>
      </w:r>
      <w:r w:rsidR="00F4105D" w:rsidRPr="00651502">
        <w:rPr>
          <w:kern w:val="0"/>
        </w:rPr>
        <w:t xml:space="preserve">applications with </w:t>
      </w:r>
      <w:r w:rsidRPr="00651502">
        <w:rPr>
          <w:kern w:val="0"/>
        </w:rPr>
        <w:t>identical points</w:t>
      </w:r>
      <w:r w:rsidR="00F4105D" w:rsidRPr="00651502">
        <w:rPr>
          <w:kern w:val="0"/>
        </w:rPr>
        <w:t xml:space="preserve"> shall be judged according to the criteria listed in point 7 above</w:t>
      </w:r>
      <w:r w:rsidR="002A473F" w:rsidRPr="00651502">
        <w:rPr>
          <w:kern w:val="0"/>
        </w:rPr>
        <w:t>.</w:t>
      </w:r>
      <w:r w:rsidR="002A473F" w:rsidRPr="00651502">
        <w:rPr>
          <w:rFonts w:hint="eastAsia"/>
          <w:kern w:val="0"/>
        </w:rPr>
        <w:t xml:space="preserve"> </w:t>
      </w:r>
      <w:r w:rsidRPr="00651502">
        <w:rPr>
          <w:kern w:val="0"/>
        </w:rPr>
        <w:t xml:space="preserve">The number of awardees </w:t>
      </w:r>
      <w:r w:rsidR="002A473F" w:rsidRPr="00651502">
        <w:rPr>
          <w:rFonts w:hint="eastAsia"/>
          <w:kern w:val="0"/>
        </w:rPr>
        <w:t>may not exceed</w:t>
      </w:r>
      <w:r w:rsidR="002E4CBA" w:rsidRPr="00651502">
        <w:rPr>
          <w:rFonts w:hint="eastAsia"/>
          <w:kern w:val="0"/>
        </w:rPr>
        <w:t xml:space="preserve"> </w:t>
      </w:r>
      <w:r w:rsidRPr="00651502">
        <w:rPr>
          <w:kern w:val="0"/>
        </w:rPr>
        <w:t>30% of the total number of full</w:t>
      </w:r>
      <w:r w:rsidR="007F2820" w:rsidRPr="00651502">
        <w:rPr>
          <w:rFonts w:hint="eastAsia"/>
          <w:kern w:val="0"/>
        </w:rPr>
        <w:t>-</w:t>
      </w:r>
      <w:r w:rsidRPr="00651502">
        <w:rPr>
          <w:kern w:val="0"/>
        </w:rPr>
        <w:t>time faculty members in the College</w:t>
      </w:r>
      <w:r w:rsidR="00A60D13" w:rsidRPr="00651502">
        <w:rPr>
          <w:kern w:val="0"/>
        </w:rPr>
        <w:t xml:space="preserve">. </w:t>
      </w:r>
      <w:r w:rsidR="00016D09" w:rsidRPr="00651502">
        <w:rPr>
          <w:kern w:val="0"/>
        </w:rPr>
        <w:t>A</w:t>
      </w:r>
      <w:r w:rsidR="00A60D13" w:rsidRPr="00651502">
        <w:rPr>
          <w:kern w:val="0"/>
        </w:rPr>
        <w:t xml:space="preserve">wards </w:t>
      </w:r>
      <w:r w:rsidR="0043635B" w:rsidRPr="00651502">
        <w:rPr>
          <w:rFonts w:hint="eastAsia"/>
          <w:kern w:val="0"/>
        </w:rPr>
        <w:t xml:space="preserve">shall be </w:t>
      </w:r>
      <w:r w:rsidR="00A60D13" w:rsidRPr="00651502">
        <w:rPr>
          <w:kern w:val="0"/>
        </w:rPr>
        <w:t>distributed after the list of awardees has been reviewed and confirmed by the Office of Research and Development</w:t>
      </w:r>
      <w:r w:rsidR="00A60D13" w:rsidRPr="00651502">
        <w:rPr>
          <w:rFonts w:eastAsia="標楷體"/>
          <w:kern w:val="0"/>
        </w:rPr>
        <w:t>.</w:t>
      </w:r>
    </w:p>
    <w:sectPr w:rsidR="00F30621" w:rsidRPr="00651502" w:rsidSect="001C3E32">
      <w:pgSz w:w="11906" w:h="16838" w:code="9"/>
      <w:pgMar w:top="720" w:right="720" w:bottom="720" w:left="720"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ED87E" w14:textId="77777777" w:rsidR="00975962" w:rsidRDefault="00975962" w:rsidP="007F4E69">
      <w:r>
        <w:separator/>
      </w:r>
    </w:p>
  </w:endnote>
  <w:endnote w:type="continuationSeparator" w:id="0">
    <w:p w14:paraId="3CC6E3E7" w14:textId="77777777" w:rsidR="00975962" w:rsidRDefault="00975962" w:rsidP="007F4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ncientClock">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CF084" w14:textId="77777777" w:rsidR="00975962" w:rsidRDefault="00975962" w:rsidP="007F4E69">
      <w:r>
        <w:separator/>
      </w:r>
    </w:p>
  </w:footnote>
  <w:footnote w:type="continuationSeparator" w:id="0">
    <w:p w14:paraId="79ADF8B2" w14:textId="77777777" w:rsidR="00975962" w:rsidRDefault="00975962" w:rsidP="007F4E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DFD9E0"/>
    <w:multiLevelType w:val="hybridMultilevel"/>
    <w:tmpl w:val="59E139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7433BF"/>
    <w:multiLevelType w:val="hybridMultilevel"/>
    <w:tmpl w:val="026AF1BE"/>
    <w:lvl w:ilvl="0" w:tplc="24FEA41A">
      <w:start w:val="1"/>
      <w:numFmt w:val="decimal"/>
      <w:lvlText w:val="%1."/>
      <w:lvlJc w:val="left"/>
      <w:pPr>
        <w:ind w:left="319" w:hanging="36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2" w15:restartNumberingAfterBreak="0">
    <w:nsid w:val="1F8028A7"/>
    <w:multiLevelType w:val="multilevel"/>
    <w:tmpl w:val="8ABCDF30"/>
    <w:lvl w:ilvl="0">
      <w:start w:val="98"/>
      <w:numFmt w:val="decimal"/>
      <w:lvlText w:val="%1."/>
      <w:lvlJc w:val="left"/>
      <w:pPr>
        <w:tabs>
          <w:tab w:val="num" w:pos="600"/>
        </w:tabs>
        <w:ind w:left="600" w:hanging="600"/>
      </w:pPr>
      <w:rPr>
        <w:rFonts w:hint="eastAsia"/>
      </w:rPr>
    </w:lvl>
    <w:lvl w:ilvl="1">
      <w:start w:val="4"/>
      <w:numFmt w:val="decimal"/>
      <w:lvlText w:val="%1.%2."/>
      <w:lvlJc w:val="left"/>
      <w:pPr>
        <w:tabs>
          <w:tab w:val="num" w:pos="600"/>
        </w:tabs>
        <w:ind w:left="600" w:hanging="600"/>
      </w:pPr>
      <w:rPr>
        <w:rFonts w:hint="eastAsia"/>
      </w:rPr>
    </w:lvl>
    <w:lvl w:ilvl="2">
      <w:start w:val="1"/>
      <w:numFmt w:val="decimal"/>
      <w:lvlText w:val="%1.%2.%3."/>
      <w:lvlJc w:val="left"/>
      <w:pPr>
        <w:tabs>
          <w:tab w:val="num" w:pos="600"/>
        </w:tabs>
        <w:ind w:left="600" w:hanging="60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720"/>
        </w:tabs>
        <w:ind w:left="720" w:hanging="720"/>
      </w:pPr>
      <w:rPr>
        <w:rFonts w:hint="eastAsia"/>
      </w:rPr>
    </w:lvl>
    <w:lvl w:ilvl="5">
      <w:start w:val="1"/>
      <w:numFmt w:val="decimal"/>
      <w:lvlText w:val="%1.%2.%3.%4.%5.%6."/>
      <w:lvlJc w:val="left"/>
      <w:pPr>
        <w:tabs>
          <w:tab w:val="num" w:pos="720"/>
        </w:tabs>
        <w:ind w:left="720" w:hanging="72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080"/>
        </w:tabs>
        <w:ind w:left="1080" w:hanging="1080"/>
      </w:pPr>
      <w:rPr>
        <w:rFonts w:hint="eastAsia"/>
      </w:rPr>
    </w:lvl>
    <w:lvl w:ilvl="8">
      <w:start w:val="1"/>
      <w:numFmt w:val="decimal"/>
      <w:lvlText w:val="%1.%2.%3.%4.%5.%6.%7.%8.%9."/>
      <w:lvlJc w:val="left"/>
      <w:pPr>
        <w:tabs>
          <w:tab w:val="num" w:pos="1080"/>
        </w:tabs>
        <w:ind w:left="1080" w:hanging="1080"/>
      </w:pPr>
      <w:rPr>
        <w:rFonts w:hint="eastAsia"/>
      </w:rPr>
    </w:lvl>
  </w:abstractNum>
  <w:abstractNum w:abstractNumId="3" w15:restartNumberingAfterBreak="0">
    <w:nsid w:val="29E618D6"/>
    <w:multiLevelType w:val="hybridMultilevel"/>
    <w:tmpl w:val="A34888EC"/>
    <w:lvl w:ilvl="0" w:tplc="875EBE2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369812D2"/>
    <w:multiLevelType w:val="hybridMultilevel"/>
    <w:tmpl w:val="FCE6B83E"/>
    <w:lvl w:ilvl="0" w:tplc="8C841D56">
      <w:start w:val="1"/>
      <w:numFmt w:val="taiwaneseCountingThousand"/>
      <w:lvlText w:val="(%1)"/>
      <w:lvlJc w:val="left"/>
      <w:pPr>
        <w:tabs>
          <w:tab w:val="num" w:pos="390"/>
        </w:tabs>
        <w:ind w:left="390" w:hanging="390"/>
      </w:pPr>
      <w:rPr>
        <w:rFonts w:hint="default"/>
      </w:rPr>
    </w:lvl>
    <w:lvl w:ilvl="1" w:tplc="A1000DD8">
      <w:start w:val="1"/>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92F6E60"/>
    <w:multiLevelType w:val="hybridMultilevel"/>
    <w:tmpl w:val="B5E6C2DA"/>
    <w:lvl w:ilvl="0" w:tplc="155E30C0">
      <w:start w:val="1"/>
      <w:numFmt w:val="decimal"/>
      <w:lvlText w:val="%1、"/>
      <w:lvlJc w:val="left"/>
      <w:pPr>
        <w:tabs>
          <w:tab w:val="num" w:pos="0"/>
        </w:tabs>
        <w:ind w:left="0" w:hanging="36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6" w15:restartNumberingAfterBreak="0">
    <w:nsid w:val="553B7C71"/>
    <w:multiLevelType w:val="hybridMultilevel"/>
    <w:tmpl w:val="EE64FF2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7040C37"/>
    <w:multiLevelType w:val="hybridMultilevel"/>
    <w:tmpl w:val="39CA4B02"/>
    <w:lvl w:ilvl="0" w:tplc="3CF629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ABE7C7D"/>
    <w:multiLevelType w:val="hybridMultilevel"/>
    <w:tmpl w:val="FFA4DB00"/>
    <w:lvl w:ilvl="0" w:tplc="9ECC5FBA">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CF86308"/>
    <w:multiLevelType w:val="hybridMultilevel"/>
    <w:tmpl w:val="3CB085C4"/>
    <w:lvl w:ilvl="0" w:tplc="6D446690">
      <w:start w:val="1"/>
      <w:numFmt w:val="decimal"/>
      <w:lvlText w:val="%1."/>
      <w:lvlJc w:val="left"/>
      <w:pPr>
        <w:ind w:left="420" w:hanging="360"/>
      </w:pPr>
      <w:rPr>
        <w:rFonts w:hint="default"/>
        <w:sz w:val="24"/>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5D9B53B2"/>
    <w:multiLevelType w:val="hybridMultilevel"/>
    <w:tmpl w:val="A5B48CEA"/>
    <w:lvl w:ilvl="0" w:tplc="F460B8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0CD7381"/>
    <w:multiLevelType w:val="hybridMultilevel"/>
    <w:tmpl w:val="2F66D0AE"/>
    <w:lvl w:ilvl="0" w:tplc="35C423FE">
      <w:numFmt w:val="bullet"/>
      <w:lvlText w:val="○"/>
      <w:lvlJc w:val="left"/>
      <w:pPr>
        <w:tabs>
          <w:tab w:val="num" w:pos="380"/>
        </w:tabs>
        <w:ind w:left="380" w:hanging="360"/>
      </w:pPr>
      <w:rPr>
        <w:rFonts w:ascii="標楷體" w:eastAsia="標楷體" w:hAnsi="標楷體" w:cs="標楷體" w:hint="eastAsia"/>
      </w:rPr>
    </w:lvl>
    <w:lvl w:ilvl="1" w:tplc="04090003" w:tentative="1">
      <w:start w:val="1"/>
      <w:numFmt w:val="bullet"/>
      <w:lvlText w:val=""/>
      <w:lvlJc w:val="left"/>
      <w:pPr>
        <w:tabs>
          <w:tab w:val="num" w:pos="980"/>
        </w:tabs>
        <w:ind w:left="980" w:hanging="480"/>
      </w:pPr>
      <w:rPr>
        <w:rFonts w:ascii="Wingdings" w:hAnsi="Wingdings" w:hint="default"/>
      </w:rPr>
    </w:lvl>
    <w:lvl w:ilvl="2" w:tplc="04090005" w:tentative="1">
      <w:start w:val="1"/>
      <w:numFmt w:val="bullet"/>
      <w:lvlText w:val=""/>
      <w:lvlJc w:val="left"/>
      <w:pPr>
        <w:tabs>
          <w:tab w:val="num" w:pos="1460"/>
        </w:tabs>
        <w:ind w:left="1460" w:hanging="480"/>
      </w:pPr>
      <w:rPr>
        <w:rFonts w:ascii="Wingdings" w:hAnsi="Wingdings" w:hint="default"/>
      </w:rPr>
    </w:lvl>
    <w:lvl w:ilvl="3" w:tplc="04090001" w:tentative="1">
      <w:start w:val="1"/>
      <w:numFmt w:val="bullet"/>
      <w:lvlText w:val=""/>
      <w:lvlJc w:val="left"/>
      <w:pPr>
        <w:tabs>
          <w:tab w:val="num" w:pos="1940"/>
        </w:tabs>
        <w:ind w:left="1940" w:hanging="480"/>
      </w:pPr>
      <w:rPr>
        <w:rFonts w:ascii="Wingdings" w:hAnsi="Wingdings" w:hint="default"/>
      </w:rPr>
    </w:lvl>
    <w:lvl w:ilvl="4" w:tplc="04090003" w:tentative="1">
      <w:start w:val="1"/>
      <w:numFmt w:val="bullet"/>
      <w:lvlText w:val=""/>
      <w:lvlJc w:val="left"/>
      <w:pPr>
        <w:tabs>
          <w:tab w:val="num" w:pos="2420"/>
        </w:tabs>
        <w:ind w:left="2420" w:hanging="480"/>
      </w:pPr>
      <w:rPr>
        <w:rFonts w:ascii="Wingdings" w:hAnsi="Wingdings" w:hint="default"/>
      </w:rPr>
    </w:lvl>
    <w:lvl w:ilvl="5" w:tplc="04090005" w:tentative="1">
      <w:start w:val="1"/>
      <w:numFmt w:val="bullet"/>
      <w:lvlText w:val=""/>
      <w:lvlJc w:val="left"/>
      <w:pPr>
        <w:tabs>
          <w:tab w:val="num" w:pos="2900"/>
        </w:tabs>
        <w:ind w:left="2900" w:hanging="480"/>
      </w:pPr>
      <w:rPr>
        <w:rFonts w:ascii="Wingdings" w:hAnsi="Wingdings" w:hint="default"/>
      </w:rPr>
    </w:lvl>
    <w:lvl w:ilvl="6" w:tplc="04090001" w:tentative="1">
      <w:start w:val="1"/>
      <w:numFmt w:val="bullet"/>
      <w:lvlText w:val=""/>
      <w:lvlJc w:val="left"/>
      <w:pPr>
        <w:tabs>
          <w:tab w:val="num" w:pos="3380"/>
        </w:tabs>
        <w:ind w:left="3380" w:hanging="480"/>
      </w:pPr>
      <w:rPr>
        <w:rFonts w:ascii="Wingdings" w:hAnsi="Wingdings" w:hint="default"/>
      </w:rPr>
    </w:lvl>
    <w:lvl w:ilvl="7" w:tplc="04090003" w:tentative="1">
      <w:start w:val="1"/>
      <w:numFmt w:val="bullet"/>
      <w:lvlText w:val=""/>
      <w:lvlJc w:val="left"/>
      <w:pPr>
        <w:tabs>
          <w:tab w:val="num" w:pos="3860"/>
        </w:tabs>
        <w:ind w:left="3860" w:hanging="480"/>
      </w:pPr>
      <w:rPr>
        <w:rFonts w:ascii="Wingdings" w:hAnsi="Wingdings" w:hint="default"/>
      </w:rPr>
    </w:lvl>
    <w:lvl w:ilvl="8" w:tplc="04090005" w:tentative="1">
      <w:start w:val="1"/>
      <w:numFmt w:val="bullet"/>
      <w:lvlText w:val=""/>
      <w:lvlJc w:val="left"/>
      <w:pPr>
        <w:tabs>
          <w:tab w:val="num" w:pos="4340"/>
        </w:tabs>
        <w:ind w:left="4340" w:hanging="480"/>
      </w:pPr>
      <w:rPr>
        <w:rFonts w:ascii="Wingdings" w:hAnsi="Wingdings" w:hint="default"/>
      </w:rPr>
    </w:lvl>
  </w:abstractNum>
  <w:abstractNum w:abstractNumId="12" w15:restartNumberingAfterBreak="0">
    <w:nsid w:val="63C70A75"/>
    <w:multiLevelType w:val="hybridMultilevel"/>
    <w:tmpl w:val="BED0B9B4"/>
    <w:lvl w:ilvl="0" w:tplc="697E936E">
      <w:start w:val="1"/>
      <w:numFmt w:val="upperRoman"/>
      <w:pStyle w:val="ROMAN"/>
      <w:lvlText w:val="%1."/>
      <w:lvlJc w:val="right"/>
      <w:pPr>
        <w:ind w:left="720" w:hanging="360"/>
      </w:pPr>
      <w:rPr>
        <w:i w:val="0"/>
      </w:rPr>
    </w:lvl>
    <w:lvl w:ilvl="1" w:tplc="2D2C5D54">
      <w:start w:val="1"/>
      <w:numFmt w:val="upperLetter"/>
      <w:pStyle w:val="CAPITALLETTERS"/>
      <w:lvlText w:val="%2."/>
      <w:lvlJc w:val="left"/>
      <w:pPr>
        <w:ind w:left="1440" w:hanging="360"/>
      </w:pPr>
      <w:rPr>
        <w:i w:val="0"/>
      </w:rPr>
    </w:lvl>
    <w:lvl w:ilvl="2" w:tplc="922C36FE">
      <w:start w:val="1"/>
      <w:numFmt w:val="decimal"/>
      <w:pStyle w:val="NUMBERS"/>
      <w:lvlText w:val="%3."/>
      <w:lvlJc w:val="left"/>
      <w:pPr>
        <w:ind w:left="2340" w:hanging="360"/>
      </w:pPr>
      <w:rPr>
        <w:i w:val="0"/>
      </w:rPr>
    </w:lvl>
    <w:lvl w:ilvl="3" w:tplc="E5707E8E">
      <w:start w:val="1"/>
      <w:numFmt w:val="lowerLetter"/>
      <w:pStyle w:val="SMALLLETTERSWITHBRACKETS"/>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7D3FC3"/>
    <w:multiLevelType w:val="hybridMultilevel"/>
    <w:tmpl w:val="CED8CC78"/>
    <w:lvl w:ilvl="0" w:tplc="3CF629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A0C21D2"/>
    <w:multiLevelType w:val="hybridMultilevel"/>
    <w:tmpl w:val="3170DF04"/>
    <w:lvl w:ilvl="0" w:tplc="D54EBF2A">
      <w:start w:val="4"/>
      <w:numFmt w:val="bullet"/>
      <w:lvlText w:val="※"/>
      <w:lvlJc w:val="left"/>
      <w:pPr>
        <w:tabs>
          <w:tab w:val="num" w:pos="182"/>
        </w:tabs>
        <w:ind w:left="182" w:hanging="360"/>
      </w:pPr>
      <w:rPr>
        <w:rFonts w:ascii="標楷體" w:eastAsia="標楷體" w:hAnsi="標楷體" w:cs="Times New Roman" w:hint="eastAsia"/>
        <w:b w:val="0"/>
        <w:u w:val="none"/>
      </w:rPr>
    </w:lvl>
    <w:lvl w:ilvl="1" w:tplc="04090003" w:tentative="1">
      <w:start w:val="1"/>
      <w:numFmt w:val="bullet"/>
      <w:lvlText w:val=""/>
      <w:lvlJc w:val="left"/>
      <w:pPr>
        <w:tabs>
          <w:tab w:val="num" w:pos="782"/>
        </w:tabs>
        <w:ind w:left="782" w:hanging="480"/>
      </w:pPr>
      <w:rPr>
        <w:rFonts w:ascii="Wingdings" w:hAnsi="Wingdings" w:hint="default"/>
      </w:rPr>
    </w:lvl>
    <w:lvl w:ilvl="2" w:tplc="04090005" w:tentative="1">
      <w:start w:val="1"/>
      <w:numFmt w:val="bullet"/>
      <w:lvlText w:val=""/>
      <w:lvlJc w:val="left"/>
      <w:pPr>
        <w:tabs>
          <w:tab w:val="num" w:pos="1262"/>
        </w:tabs>
        <w:ind w:left="1262" w:hanging="480"/>
      </w:pPr>
      <w:rPr>
        <w:rFonts w:ascii="Wingdings" w:hAnsi="Wingdings" w:hint="default"/>
      </w:rPr>
    </w:lvl>
    <w:lvl w:ilvl="3" w:tplc="04090001" w:tentative="1">
      <w:start w:val="1"/>
      <w:numFmt w:val="bullet"/>
      <w:lvlText w:val=""/>
      <w:lvlJc w:val="left"/>
      <w:pPr>
        <w:tabs>
          <w:tab w:val="num" w:pos="1742"/>
        </w:tabs>
        <w:ind w:left="1742" w:hanging="480"/>
      </w:pPr>
      <w:rPr>
        <w:rFonts w:ascii="Wingdings" w:hAnsi="Wingdings" w:hint="default"/>
      </w:rPr>
    </w:lvl>
    <w:lvl w:ilvl="4" w:tplc="04090003" w:tentative="1">
      <w:start w:val="1"/>
      <w:numFmt w:val="bullet"/>
      <w:lvlText w:val=""/>
      <w:lvlJc w:val="left"/>
      <w:pPr>
        <w:tabs>
          <w:tab w:val="num" w:pos="2222"/>
        </w:tabs>
        <w:ind w:left="2222" w:hanging="480"/>
      </w:pPr>
      <w:rPr>
        <w:rFonts w:ascii="Wingdings" w:hAnsi="Wingdings" w:hint="default"/>
      </w:rPr>
    </w:lvl>
    <w:lvl w:ilvl="5" w:tplc="04090005" w:tentative="1">
      <w:start w:val="1"/>
      <w:numFmt w:val="bullet"/>
      <w:lvlText w:val=""/>
      <w:lvlJc w:val="left"/>
      <w:pPr>
        <w:tabs>
          <w:tab w:val="num" w:pos="2702"/>
        </w:tabs>
        <w:ind w:left="2702" w:hanging="480"/>
      </w:pPr>
      <w:rPr>
        <w:rFonts w:ascii="Wingdings" w:hAnsi="Wingdings" w:hint="default"/>
      </w:rPr>
    </w:lvl>
    <w:lvl w:ilvl="6" w:tplc="04090001" w:tentative="1">
      <w:start w:val="1"/>
      <w:numFmt w:val="bullet"/>
      <w:lvlText w:val=""/>
      <w:lvlJc w:val="left"/>
      <w:pPr>
        <w:tabs>
          <w:tab w:val="num" w:pos="3182"/>
        </w:tabs>
        <w:ind w:left="3182" w:hanging="480"/>
      </w:pPr>
      <w:rPr>
        <w:rFonts w:ascii="Wingdings" w:hAnsi="Wingdings" w:hint="default"/>
      </w:rPr>
    </w:lvl>
    <w:lvl w:ilvl="7" w:tplc="04090003" w:tentative="1">
      <w:start w:val="1"/>
      <w:numFmt w:val="bullet"/>
      <w:lvlText w:val=""/>
      <w:lvlJc w:val="left"/>
      <w:pPr>
        <w:tabs>
          <w:tab w:val="num" w:pos="3662"/>
        </w:tabs>
        <w:ind w:left="3662" w:hanging="480"/>
      </w:pPr>
      <w:rPr>
        <w:rFonts w:ascii="Wingdings" w:hAnsi="Wingdings" w:hint="default"/>
      </w:rPr>
    </w:lvl>
    <w:lvl w:ilvl="8" w:tplc="04090005" w:tentative="1">
      <w:start w:val="1"/>
      <w:numFmt w:val="bullet"/>
      <w:lvlText w:val=""/>
      <w:lvlJc w:val="left"/>
      <w:pPr>
        <w:tabs>
          <w:tab w:val="num" w:pos="4142"/>
        </w:tabs>
        <w:ind w:left="4142" w:hanging="480"/>
      </w:pPr>
      <w:rPr>
        <w:rFonts w:ascii="Wingdings" w:hAnsi="Wingdings" w:hint="default"/>
      </w:rPr>
    </w:lvl>
  </w:abstractNum>
  <w:abstractNum w:abstractNumId="15" w15:restartNumberingAfterBreak="0">
    <w:nsid w:val="72DA5680"/>
    <w:multiLevelType w:val="hybridMultilevel"/>
    <w:tmpl w:val="639601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4507182"/>
    <w:multiLevelType w:val="hybridMultilevel"/>
    <w:tmpl w:val="E398FBEC"/>
    <w:lvl w:ilvl="0" w:tplc="554A7726">
      <w:start w:val="1"/>
      <w:numFmt w:val="taiwaneseCountingThousand"/>
      <w:lvlText w:val="（%1）"/>
      <w:lvlJc w:val="left"/>
      <w:pPr>
        <w:tabs>
          <w:tab w:val="num" w:pos="720"/>
        </w:tabs>
        <w:ind w:left="720" w:hanging="72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4F121A6"/>
    <w:multiLevelType w:val="hybridMultilevel"/>
    <w:tmpl w:val="D7C40666"/>
    <w:lvl w:ilvl="0" w:tplc="9436740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78756E3A"/>
    <w:multiLevelType w:val="hybridMultilevel"/>
    <w:tmpl w:val="31B2D5A6"/>
    <w:lvl w:ilvl="0" w:tplc="72BE7F10">
      <w:start w:val="1"/>
      <w:numFmt w:val="bullet"/>
      <w:lvlText w:val="※"/>
      <w:lvlJc w:val="left"/>
      <w:pPr>
        <w:tabs>
          <w:tab w:val="num" w:pos="1080"/>
        </w:tabs>
        <w:ind w:left="1080" w:hanging="360"/>
      </w:pPr>
      <w:rPr>
        <w:rFonts w:ascii="標楷體" w:eastAsia="標楷體" w:hAnsi="標楷體" w:cs="Times New Roman" w:hint="eastAsia"/>
      </w:rPr>
    </w:lvl>
    <w:lvl w:ilvl="1" w:tplc="04090003" w:tentative="1">
      <w:start w:val="1"/>
      <w:numFmt w:val="bullet"/>
      <w:lvlText w:val=""/>
      <w:lvlJc w:val="left"/>
      <w:pPr>
        <w:tabs>
          <w:tab w:val="num" w:pos="1680"/>
        </w:tabs>
        <w:ind w:left="1680" w:hanging="480"/>
      </w:pPr>
      <w:rPr>
        <w:rFonts w:ascii="AncientClock" w:hAnsi="AncientClock" w:hint="default"/>
      </w:rPr>
    </w:lvl>
    <w:lvl w:ilvl="2" w:tplc="04090005" w:tentative="1">
      <w:start w:val="1"/>
      <w:numFmt w:val="bullet"/>
      <w:lvlText w:val=""/>
      <w:lvlJc w:val="left"/>
      <w:pPr>
        <w:tabs>
          <w:tab w:val="num" w:pos="2160"/>
        </w:tabs>
        <w:ind w:left="2160" w:hanging="480"/>
      </w:pPr>
      <w:rPr>
        <w:rFonts w:ascii="AncientClock" w:hAnsi="AncientClock" w:hint="default"/>
      </w:rPr>
    </w:lvl>
    <w:lvl w:ilvl="3" w:tplc="04090001" w:tentative="1">
      <w:start w:val="1"/>
      <w:numFmt w:val="bullet"/>
      <w:lvlText w:val=""/>
      <w:lvlJc w:val="left"/>
      <w:pPr>
        <w:tabs>
          <w:tab w:val="num" w:pos="2640"/>
        </w:tabs>
        <w:ind w:left="2640" w:hanging="480"/>
      </w:pPr>
      <w:rPr>
        <w:rFonts w:ascii="AncientClock" w:hAnsi="AncientClock" w:hint="default"/>
      </w:rPr>
    </w:lvl>
    <w:lvl w:ilvl="4" w:tplc="04090003" w:tentative="1">
      <w:start w:val="1"/>
      <w:numFmt w:val="bullet"/>
      <w:lvlText w:val=""/>
      <w:lvlJc w:val="left"/>
      <w:pPr>
        <w:tabs>
          <w:tab w:val="num" w:pos="3120"/>
        </w:tabs>
        <w:ind w:left="3120" w:hanging="480"/>
      </w:pPr>
      <w:rPr>
        <w:rFonts w:ascii="AncientClock" w:hAnsi="AncientClock" w:hint="default"/>
      </w:rPr>
    </w:lvl>
    <w:lvl w:ilvl="5" w:tplc="04090005" w:tentative="1">
      <w:start w:val="1"/>
      <w:numFmt w:val="bullet"/>
      <w:lvlText w:val=""/>
      <w:lvlJc w:val="left"/>
      <w:pPr>
        <w:tabs>
          <w:tab w:val="num" w:pos="3600"/>
        </w:tabs>
        <w:ind w:left="3600" w:hanging="480"/>
      </w:pPr>
      <w:rPr>
        <w:rFonts w:ascii="AncientClock" w:hAnsi="AncientClock" w:hint="default"/>
      </w:rPr>
    </w:lvl>
    <w:lvl w:ilvl="6" w:tplc="04090001" w:tentative="1">
      <w:start w:val="1"/>
      <w:numFmt w:val="bullet"/>
      <w:lvlText w:val=""/>
      <w:lvlJc w:val="left"/>
      <w:pPr>
        <w:tabs>
          <w:tab w:val="num" w:pos="4080"/>
        </w:tabs>
        <w:ind w:left="4080" w:hanging="480"/>
      </w:pPr>
      <w:rPr>
        <w:rFonts w:ascii="AncientClock" w:hAnsi="AncientClock" w:hint="default"/>
      </w:rPr>
    </w:lvl>
    <w:lvl w:ilvl="7" w:tplc="04090003" w:tentative="1">
      <w:start w:val="1"/>
      <w:numFmt w:val="bullet"/>
      <w:lvlText w:val=""/>
      <w:lvlJc w:val="left"/>
      <w:pPr>
        <w:tabs>
          <w:tab w:val="num" w:pos="4560"/>
        </w:tabs>
        <w:ind w:left="4560" w:hanging="480"/>
      </w:pPr>
      <w:rPr>
        <w:rFonts w:ascii="AncientClock" w:hAnsi="AncientClock" w:hint="default"/>
      </w:rPr>
    </w:lvl>
    <w:lvl w:ilvl="8" w:tplc="04090005" w:tentative="1">
      <w:start w:val="1"/>
      <w:numFmt w:val="bullet"/>
      <w:lvlText w:val=""/>
      <w:lvlJc w:val="left"/>
      <w:pPr>
        <w:tabs>
          <w:tab w:val="num" w:pos="5040"/>
        </w:tabs>
        <w:ind w:left="5040" w:hanging="480"/>
      </w:pPr>
      <w:rPr>
        <w:rFonts w:ascii="AncientClock" w:hAnsi="AncientClock" w:hint="default"/>
      </w:rPr>
    </w:lvl>
  </w:abstractNum>
  <w:abstractNum w:abstractNumId="19" w15:restartNumberingAfterBreak="0">
    <w:nsid w:val="7F677210"/>
    <w:multiLevelType w:val="hybridMultilevel"/>
    <w:tmpl w:val="94F2B2D0"/>
    <w:lvl w:ilvl="0" w:tplc="B2EE04E0">
      <w:start w:val="3"/>
      <w:numFmt w:val="decimal"/>
      <w:lvlText w:val="%1."/>
      <w:lvlJc w:val="left"/>
      <w:pPr>
        <w:ind w:left="403" w:hanging="480"/>
      </w:pPr>
      <w:rPr>
        <w:rFonts w:hint="eastAsia"/>
      </w:rPr>
    </w:lvl>
    <w:lvl w:ilvl="1" w:tplc="04090019" w:tentative="1">
      <w:start w:val="1"/>
      <w:numFmt w:val="ideographTraditional"/>
      <w:lvlText w:val="%2、"/>
      <w:lvlJc w:val="left"/>
      <w:pPr>
        <w:ind w:left="883" w:hanging="480"/>
      </w:pPr>
    </w:lvl>
    <w:lvl w:ilvl="2" w:tplc="0409001B" w:tentative="1">
      <w:start w:val="1"/>
      <w:numFmt w:val="lowerRoman"/>
      <w:lvlText w:val="%3."/>
      <w:lvlJc w:val="right"/>
      <w:pPr>
        <w:ind w:left="1363" w:hanging="480"/>
      </w:pPr>
    </w:lvl>
    <w:lvl w:ilvl="3" w:tplc="0409000F" w:tentative="1">
      <w:start w:val="1"/>
      <w:numFmt w:val="decimal"/>
      <w:lvlText w:val="%4."/>
      <w:lvlJc w:val="left"/>
      <w:pPr>
        <w:ind w:left="1843" w:hanging="480"/>
      </w:pPr>
    </w:lvl>
    <w:lvl w:ilvl="4" w:tplc="04090019" w:tentative="1">
      <w:start w:val="1"/>
      <w:numFmt w:val="ideographTraditional"/>
      <w:lvlText w:val="%5、"/>
      <w:lvlJc w:val="left"/>
      <w:pPr>
        <w:ind w:left="2323" w:hanging="480"/>
      </w:pPr>
    </w:lvl>
    <w:lvl w:ilvl="5" w:tplc="0409001B" w:tentative="1">
      <w:start w:val="1"/>
      <w:numFmt w:val="lowerRoman"/>
      <w:lvlText w:val="%6."/>
      <w:lvlJc w:val="right"/>
      <w:pPr>
        <w:ind w:left="2803" w:hanging="480"/>
      </w:pPr>
    </w:lvl>
    <w:lvl w:ilvl="6" w:tplc="0409000F" w:tentative="1">
      <w:start w:val="1"/>
      <w:numFmt w:val="decimal"/>
      <w:lvlText w:val="%7."/>
      <w:lvlJc w:val="left"/>
      <w:pPr>
        <w:ind w:left="3283" w:hanging="480"/>
      </w:pPr>
    </w:lvl>
    <w:lvl w:ilvl="7" w:tplc="04090019" w:tentative="1">
      <w:start w:val="1"/>
      <w:numFmt w:val="ideographTraditional"/>
      <w:lvlText w:val="%8、"/>
      <w:lvlJc w:val="left"/>
      <w:pPr>
        <w:ind w:left="3763" w:hanging="480"/>
      </w:pPr>
    </w:lvl>
    <w:lvl w:ilvl="8" w:tplc="0409001B" w:tentative="1">
      <w:start w:val="1"/>
      <w:numFmt w:val="lowerRoman"/>
      <w:lvlText w:val="%9."/>
      <w:lvlJc w:val="right"/>
      <w:pPr>
        <w:ind w:left="4243" w:hanging="480"/>
      </w:pPr>
    </w:lvl>
  </w:abstractNum>
  <w:num w:numId="1">
    <w:abstractNumId w:val="6"/>
  </w:num>
  <w:num w:numId="2">
    <w:abstractNumId w:val="4"/>
  </w:num>
  <w:num w:numId="3">
    <w:abstractNumId w:val="8"/>
  </w:num>
  <w:num w:numId="4">
    <w:abstractNumId w:val="17"/>
  </w:num>
  <w:num w:numId="5">
    <w:abstractNumId w:val="3"/>
  </w:num>
  <w:num w:numId="6">
    <w:abstractNumId w:val="5"/>
  </w:num>
  <w:num w:numId="7">
    <w:abstractNumId w:val="18"/>
  </w:num>
  <w:num w:numId="8">
    <w:abstractNumId w:val="2"/>
  </w:num>
  <w:num w:numId="9">
    <w:abstractNumId w:val="0"/>
  </w:num>
  <w:num w:numId="10">
    <w:abstractNumId w:val="10"/>
  </w:num>
  <w:num w:numId="11">
    <w:abstractNumId w:val="11"/>
  </w:num>
  <w:num w:numId="12">
    <w:abstractNumId w:val="14"/>
  </w:num>
  <w:num w:numId="13">
    <w:abstractNumId w:val="16"/>
  </w:num>
  <w:num w:numId="14">
    <w:abstractNumId w:val="15"/>
  </w:num>
  <w:num w:numId="15">
    <w:abstractNumId w:val="7"/>
  </w:num>
  <w:num w:numId="16">
    <w:abstractNumId w:val="13"/>
  </w:num>
  <w:num w:numId="17">
    <w:abstractNumId w:val="12"/>
  </w:num>
  <w:num w:numId="18">
    <w:abstractNumId w:val="12"/>
  </w:num>
  <w:num w:numId="19">
    <w:abstractNumId w:val="12"/>
  </w:num>
  <w:num w:numId="20">
    <w:abstractNumId w:val="12"/>
  </w:num>
  <w:num w:numId="21">
    <w:abstractNumId w:val="9"/>
  </w:num>
  <w:num w:numId="22">
    <w:abstractNumId w:val="12"/>
  </w:num>
  <w:num w:numId="23">
    <w:abstractNumId w:val="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217"/>
    <w:rsid w:val="00016D09"/>
    <w:rsid w:val="00017299"/>
    <w:rsid w:val="00020EDB"/>
    <w:rsid w:val="00030D49"/>
    <w:rsid w:val="00031669"/>
    <w:rsid w:val="00040396"/>
    <w:rsid w:val="00044EF6"/>
    <w:rsid w:val="000508AF"/>
    <w:rsid w:val="00051468"/>
    <w:rsid w:val="00054404"/>
    <w:rsid w:val="00055BC5"/>
    <w:rsid w:val="000678CB"/>
    <w:rsid w:val="000710DD"/>
    <w:rsid w:val="000A4B89"/>
    <w:rsid w:val="000B5D46"/>
    <w:rsid w:val="000D27F4"/>
    <w:rsid w:val="000E0EB9"/>
    <w:rsid w:val="000E2D80"/>
    <w:rsid w:val="000E3F6A"/>
    <w:rsid w:val="001008A7"/>
    <w:rsid w:val="00103D09"/>
    <w:rsid w:val="00112B74"/>
    <w:rsid w:val="0012072C"/>
    <w:rsid w:val="001222A0"/>
    <w:rsid w:val="00134930"/>
    <w:rsid w:val="00144532"/>
    <w:rsid w:val="0015725F"/>
    <w:rsid w:val="001644E5"/>
    <w:rsid w:val="001670D8"/>
    <w:rsid w:val="00167E2B"/>
    <w:rsid w:val="00174C22"/>
    <w:rsid w:val="001822B7"/>
    <w:rsid w:val="001A4993"/>
    <w:rsid w:val="001C3E32"/>
    <w:rsid w:val="001C5A0E"/>
    <w:rsid w:val="001D5BB5"/>
    <w:rsid w:val="001D6BCC"/>
    <w:rsid w:val="001E1F7E"/>
    <w:rsid w:val="001E4B5B"/>
    <w:rsid w:val="00206AD9"/>
    <w:rsid w:val="002134C3"/>
    <w:rsid w:val="0021573F"/>
    <w:rsid w:val="002308D7"/>
    <w:rsid w:val="002309D4"/>
    <w:rsid w:val="0023420A"/>
    <w:rsid w:val="00234B23"/>
    <w:rsid w:val="00247F19"/>
    <w:rsid w:val="002638FD"/>
    <w:rsid w:val="00275C3C"/>
    <w:rsid w:val="00291580"/>
    <w:rsid w:val="002A1258"/>
    <w:rsid w:val="002A2093"/>
    <w:rsid w:val="002A2B40"/>
    <w:rsid w:val="002A473F"/>
    <w:rsid w:val="002A5D83"/>
    <w:rsid w:val="002B0636"/>
    <w:rsid w:val="002C0ACA"/>
    <w:rsid w:val="002C1EC9"/>
    <w:rsid w:val="002C531C"/>
    <w:rsid w:val="002C6244"/>
    <w:rsid w:val="002C7DE6"/>
    <w:rsid w:val="002D339B"/>
    <w:rsid w:val="002D76AD"/>
    <w:rsid w:val="002E4CBA"/>
    <w:rsid w:val="003006DE"/>
    <w:rsid w:val="00301336"/>
    <w:rsid w:val="003049D8"/>
    <w:rsid w:val="00310E34"/>
    <w:rsid w:val="00314788"/>
    <w:rsid w:val="00316691"/>
    <w:rsid w:val="00325BFD"/>
    <w:rsid w:val="00337671"/>
    <w:rsid w:val="003406A4"/>
    <w:rsid w:val="00344A24"/>
    <w:rsid w:val="0035163F"/>
    <w:rsid w:val="0036199F"/>
    <w:rsid w:val="00362B4E"/>
    <w:rsid w:val="003709F8"/>
    <w:rsid w:val="003A0E14"/>
    <w:rsid w:val="003A507E"/>
    <w:rsid w:val="003B3720"/>
    <w:rsid w:val="003D03FD"/>
    <w:rsid w:val="003D35C6"/>
    <w:rsid w:val="003E2FDD"/>
    <w:rsid w:val="003F18BD"/>
    <w:rsid w:val="00405256"/>
    <w:rsid w:val="00407D7D"/>
    <w:rsid w:val="00410D43"/>
    <w:rsid w:val="00426A91"/>
    <w:rsid w:val="004301FC"/>
    <w:rsid w:val="00431F88"/>
    <w:rsid w:val="0043635B"/>
    <w:rsid w:val="00437469"/>
    <w:rsid w:val="00443739"/>
    <w:rsid w:val="00452266"/>
    <w:rsid w:val="004718EF"/>
    <w:rsid w:val="00472C22"/>
    <w:rsid w:val="0047787C"/>
    <w:rsid w:val="00482F8D"/>
    <w:rsid w:val="004912A2"/>
    <w:rsid w:val="004943D2"/>
    <w:rsid w:val="004A11D8"/>
    <w:rsid w:val="004A2206"/>
    <w:rsid w:val="004A567D"/>
    <w:rsid w:val="004A5A3E"/>
    <w:rsid w:val="004B30CF"/>
    <w:rsid w:val="004B7243"/>
    <w:rsid w:val="004D0AE2"/>
    <w:rsid w:val="004E36A0"/>
    <w:rsid w:val="004F3002"/>
    <w:rsid w:val="004F748E"/>
    <w:rsid w:val="00503D49"/>
    <w:rsid w:val="00532339"/>
    <w:rsid w:val="00543CDC"/>
    <w:rsid w:val="005506F9"/>
    <w:rsid w:val="00556C67"/>
    <w:rsid w:val="005637F8"/>
    <w:rsid w:val="00567034"/>
    <w:rsid w:val="00572890"/>
    <w:rsid w:val="005751C3"/>
    <w:rsid w:val="00576478"/>
    <w:rsid w:val="00583825"/>
    <w:rsid w:val="00584C48"/>
    <w:rsid w:val="0059693E"/>
    <w:rsid w:val="005A07A7"/>
    <w:rsid w:val="005A0FA2"/>
    <w:rsid w:val="005A136E"/>
    <w:rsid w:val="005A4A3B"/>
    <w:rsid w:val="005A57CD"/>
    <w:rsid w:val="005A6E5A"/>
    <w:rsid w:val="005B1F97"/>
    <w:rsid w:val="005B7CD8"/>
    <w:rsid w:val="005C08B9"/>
    <w:rsid w:val="005C137C"/>
    <w:rsid w:val="005C3E47"/>
    <w:rsid w:val="005D45BD"/>
    <w:rsid w:val="005D74EA"/>
    <w:rsid w:val="005E0DAB"/>
    <w:rsid w:val="005F04C6"/>
    <w:rsid w:val="0060669E"/>
    <w:rsid w:val="00612354"/>
    <w:rsid w:val="006149D8"/>
    <w:rsid w:val="006345AE"/>
    <w:rsid w:val="006503D3"/>
    <w:rsid w:val="00651502"/>
    <w:rsid w:val="00663A7A"/>
    <w:rsid w:val="0066770B"/>
    <w:rsid w:val="00671241"/>
    <w:rsid w:val="00672E87"/>
    <w:rsid w:val="0067581C"/>
    <w:rsid w:val="00677D44"/>
    <w:rsid w:val="00691C68"/>
    <w:rsid w:val="00693389"/>
    <w:rsid w:val="0069478C"/>
    <w:rsid w:val="00695705"/>
    <w:rsid w:val="006970CA"/>
    <w:rsid w:val="006A1DF9"/>
    <w:rsid w:val="006A1F86"/>
    <w:rsid w:val="006A2EB6"/>
    <w:rsid w:val="006B5AAB"/>
    <w:rsid w:val="006C0278"/>
    <w:rsid w:val="006D11D9"/>
    <w:rsid w:val="006E6750"/>
    <w:rsid w:val="006F1750"/>
    <w:rsid w:val="006F63A2"/>
    <w:rsid w:val="00705B30"/>
    <w:rsid w:val="00711E63"/>
    <w:rsid w:val="00714750"/>
    <w:rsid w:val="00720A16"/>
    <w:rsid w:val="00722B2B"/>
    <w:rsid w:val="007518AD"/>
    <w:rsid w:val="00755945"/>
    <w:rsid w:val="00757D67"/>
    <w:rsid w:val="0076229F"/>
    <w:rsid w:val="007835DE"/>
    <w:rsid w:val="00787AF4"/>
    <w:rsid w:val="00790968"/>
    <w:rsid w:val="0079422B"/>
    <w:rsid w:val="007A5F88"/>
    <w:rsid w:val="007A5FB3"/>
    <w:rsid w:val="007B080E"/>
    <w:rsid w:val="007B3057"/>
    <w:rsid w:val="007B5DCA"/>
    <w:rsid w:val="007C243E"/>
    <w:rsid w:val="007C3790"/>
    <w:rsid w:val="007C40A9"/>
    <w:rsid w:val="007C5DDC"/>
    <w:rsid w:val="007D57B8"/>
    <w:rsid w:val="007E7293"/>
    <w:rsid w:val="007F2820"/>
    <w:rsid w:val="007F4E69"/>
    <w:rsid w:val="00811C2D"/>
    <w:rsid w:val="00813BCC"/>
    <w:rsid w:val="00814240"/>
    <w:rsid w:val="00823279"/>
    <w:rsid w:val="00824DAC"/>
    <w:rsid w:val="00827597"/>
    <w:rsid w:val="00844AC7"/>
    <w:rsid w:val="008512BE"/>
    <w:rsid w:val="00851844"/>
    <w:rsid w:val="0085685E"/>
    <w:rsid w:val="0086031E"/>
    <w:rsid w:val="00860649"/>
    <w:rsid w:val="0086792D"/>
    <w:rsid w:val="008831C1"/>
    <w:rsid w:val="008856E5"/>
    <w:rsid w:val="008879EC"/>
    <w:rsid w:val="0089042A"/>
    <w:rsid w:val="008913A7"/>
    <w:rsid w:val="008971FE"/>
    <w:rsid w:val="008975E5"/>
    <w:rsid w:val="008A1917"/>
    <w:rsid w:val="008B7127"/>
    <w:rsid w:val="008C0542"/>
    <w:rsid w:val="008C2B2A"/>
    <w:rsid w:val="008D59EA"/>
    <w:rsid w:val="008E3D2F"/>
    <w:rsid w:val="008E47EA"/>
    <w:rsid w:val="008E5C12"/>
    <w:rsid w:val="008F4F7B"/>
    <w:rsid w:val="008F79FF"/>
    <w:rsid w:val="00912937"/>
    <w:rsid w:val="009129B8"/>
    <w:rsid w:val="00924438"/>
    <w:rsid w:val="00931C2D"/>
    <w:rsid w:val="0093236F"/>
    <w:rsid w:val="00935C70"/>
    <w:rsid w:val="00941184"/>
    <w:rsid w:val="00947EFF"/>
    <w:rsid w:val="0095015A"/>
    <w:rsid w:val="00956280"/>
    <w:rsid w:val="009573B6"/>
    <w:rsid w:val="009669DC"/>
    <w:rsid w:val="00975962"/>
    <w:rsid w:val="009858C3"/>
    <w:rsid w:val="00985E77"/>
    <w:rsid w:val="009873FF"/>
    <w:rsid w:val="0098769A"/>
    <w:rsid w:val="00987727"/>
    <w:rsid w:val="009A4634"/>
    <w:rsid w:val="009B21CE"/>
    <w:rsid w:val="009B2B67"/>
    <w:rsid w:val="009B3915"/>
    <w:rsid w:val="009B67B4"/>
    <w:rsid w:val="009B6B6A"/>
    <w:rsid w:val="009C70B2"/>
    <w:rsid w:val="009C766B"/>
    <w:rsid w:val="009D467D"/>
    <w:rsid w:val="009D6C83"/>
    <w:rsid w:val="009E09AC"/>
    <w:rsid w:val="009E7EF5"/>
    <w:rsid w:val="009F09D8"/>
    <w:rsid w:val="009F4CFF"/>
    <w:rsid w:val="00A10730"/>
    <w:rsid w:val="00A3597E"/>
    <w:rsid w:val="00A36A36"/>
    <w:rsid w:val="00A37CD0"/>
    <w:rsid w:val="00A5638C"/>
    <w:rsid w:val="00A60D13"/>
    <w:rsid w:val="00A70090"/>
    <w:rsid w:val="00A728D5"/>
    <w:rsid w:val="00A72F76"/>
    <w:rsid w:val="00A7582B"/>
    <w:rsid w:val="00A8345D"/>
    <w:rsid w:val="00A85BAC"/>
    <w:rsid w:val="00AA1042"/>
    <w:rsid w:val="00AA55F0"/>
    <w:rsid w:val="00AB09F5"/>
    <w:rsid w:val="00AB0DA0"/>
    <w:rsid w:val="00AC751E"/>
    <w:rsid w:val="00AC7B3F"/>
    <w:rsid w:val="00AE34F7"/>
    <w:rsid w:val="00AF54B7"/>
    <w:rsid w:val="00B02029"/>
    <w:rsid w:val="00B228C9"/>
    <w:rsid w:val="00B23838"/>
    <w:rsid w:val="00B300E2"/>
    <w:rsid w:val="00B31F04"/>
    <w:rsid w:val="00B34A23"/>
    <w:rsid w:val="00B44CA1"/>
    <w:rsid w:val="00B60210"/>
    <w:rsid w:val="00B64713"/>
    <w:rsid w:val="00B67386"/>
    <w:rsid w:val="00B7337B"/>
    <w:rsid w:val="00B90B33"/>
    <w:rsid w:val="00B92209"/>
    <w:rsid w:val="00BB77D2"/>
    <w:rsid w:val="00BC1570"/>
    <w:rsid w:val="00BC1633"/>
    <w:rsid w:val="00BD3E82"/>
    <w:rsid w:val="00BE4794"/>
    <w:rsid w:val="00BF19B0"/>
    <w:rsid w:val="00C0207F"/>
    <w:rsid w:val="00C04ACE"/>
    <w:rsid w:val="00C05CB9"/>
    <w:rsid w:val="00C15917"/>
    <w:rsid w:val="00C23313"/>
    <w:rsid w:val="00C2692C"/>
    <w:rsid w:val="00C31784"/>
    <w:rsid w:val="00C33BA4"/>
    <w:rsid w:val="00C34767"/>
    <w:rsid w:val="00C40953"/>
    <w:rsid w:val="00C46364"/>
    <w:rsid w:val="00C54670"/>
    <w:rsid w:val="00C70798"/>
    <w:rsid w:val="00C80841"/>
    <w:rsid w:val="00C8431B"/>
    <w:rsid w:val="00C945DC"/>
    <w:rsid w:val="00C9567F"/>
    <w:rsid w:val="00C97584"/>
    <w:rsid w:val="00CB2E26"/>
    <w:rsid w:val="00CB7A40"/>
    <w:rsid w:val="00CD4E86"/>
    <w:rsid w:val="00CD6E36"/>
    <w:rsid w:val="00CE1EBF"/>
    <w:rsid w:val="00CE28AE"/>
    <w:rsid w:val="00CE4103"/>
    <w:rsid w:val="00CE4B7E"/>
    <w:rsid w:val="00CF7721"/>
    <w:rsid w:val="00D00E61"/>
    <w:rsid w:val="00D063B4"/>
    <w:rsid w:val="00D13666"/>
    <w:rsid w:val="00D54760"/>
    <w:rsid w:val="00D60D52"/>
    <w:rsid w:val="00D6356E"/>
    <w:rsid w:val="00D7577D"/>
    <w:rsid w:val="00D771B1"/>
    <w:rsid w:val="00D927C5"/>
    <w:rsid w:val="00D96525"/>
    <w:rsid w:val="00D97DC2"/>
    <w:rsid w:val="00DA2A42"/>
    <w:rsid w:val="00DA3314"/>
    <w:rsid w:val="00DA4CB6"/>
    <w:rsid w:val="00DA6DA4"/>
    <w:rsid w:val="00DB225E"/>
    <w:rsid w:val="00DD3BEF"/>
    <w:rsid w:val="00DD51D6"/>
    <w:rsid w:val="00DD5639"/>
    <w:rsid w:val="00DE227E"/>
    <w:rsid w:val="00DF616C"/>
    <w:rsid w:val="00E04795"/>
    <w:rsid w:val="00E04D19"/>
    <w:rsid w:val="00E06ABD"/>
    <w:rsid w:val="00E12BB1"/>
    <w:rsid w:val="00E31217"/>
    <w:rsid w:val="00E32D0B"/>
    <w:rsid w:val="00E41758"/>
    <w:rsid w:val="00E417D9"/>
    <w:rsid w:val="00E4407B"/>
    <w:rsid w:val="00E5744E"/>
    <w:rsid w:val="00E652AA"/>
    <w:rsid w:val="00E701A4"/>
    <w:rsid w:val="00E71872"/>
    <w:rsid w:val="00E801F8"/>
    <w:rsid w:val="00E91962"/>
    <w:rsid w:val="00EA19B2"/>
    <w:rsid w:val="00EA4878"/>
    <w:rsid w:val="00EB24F9"/>
    <w:rsid w:val="00EB7A84"/>
    <w:rsid w:val="00EC29F7"/>
    <w:rsid w:val="00EC3A79"/>
    <w:rsid w:val="00ED36E7"/>
    <w:rsid w:val="00ED6094"/>
    <w:rsid w:val="00EE211F"/>
    <w:rsid w:val="00EF66DB"/>
    <w:rsid w:val="00F00588"/>
    <w:rsid w:val="00F02480"/>
    <w:rsid w:val="00F0379F"/>
    <w:rsid w:val="00F04C96"/>
    <w:rsid w:val="00F2363F"/>
    <w:rsid w:val="00F30621"/>
    <w:rsid w:val="00F4105D"/>
    <w:rsid w:val="00F412B0"/>
    <w:rsid w:val="00F52E4E"/>
    <w:rsid w:val="00F65FCA"/>
    <w:rsid w:val="00F67240"/>
    <w:rsid w:val="00F816A6"/>
    <w:rsid w:val="00F923AE"/>
    <w:rsid w:val="00F96D6B"/>
    <w:rsid w:val="00FA32C5"/>
    <w:rsid w:val="00FA36DA"/>
    <w:rsid w:val="00FA43C3"/>
    <w:rsid w:val="00FA7CB4"/>
    <w:rsid w:val="00FB182D"/>
    <w:rsid w:val="00FD52FC"/>
    <w:rsid w:val="00FE2556"/>
    <w:rsid w:val="00FE5AF4"/>
    <w:rsid w:val="00FF6575"/>
    <w:rsid w:val="00FF6AD8"/>
    <w:rsid w:val="00FF6E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4336973"/>
  <w15:docId w15:val="{CE06CEE7-052D-41FB-B818-5B88E084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7D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12072C"/>
    <w:rPr>
      <w:sz w:val="18"/>
      <w:szCs w:val="18"/>
    </w:rPr>
  </w:style>
  <w:style w:type="paragraph" w:styleId="a4">
    <w:name w:val="annotation text"/>
    <w:basedOn w:val="a"/>
    <w:semiHidden/>
    <w:rsid w:val="0012072C"/>
  </w:style>
  <w:style w:type="paragraph" w:styleId="a5">
    <w:name w:val="annotation subject"/>
    <w:basedOn w:val="a4"/>
    <w:next w:val="a4"/>
    <w:semiHidden/>
    <w:rsid w:val="0012072C"/>
    <w:rPr>
      <w:b/>
      <w:bCs/>
    </w:rPr>
  </w:style>
  <w:style w:type="paragraph" w:styleId="a6">
    <w:name w:val="Balloon Text"/>
    <w:basedOn w:val="a"/>
    <w:semiHidden/>
    <w:rsid w:val="0012072C"/>
    <w:rPr>
      <w:rFonts w:ascii="Arial" w:hAnsi="Arial"/>
      <w:sz w:val="18"/>
      <w:szCs w:val="18"/>
    </w:rPr>
  </w:style>
  <w:style w:type="table" w:styleId="a7">
    <w:name w:val="Table Grid"/>
    <w:basedOn w:val="a1"/>
    <w:rsid w:val="0012072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79FF"/>
    <w:pPr>
      <w:widowControl w:val="0"/>
      <w:autoSpaceDE w:val="0"/>
      <w:autoSpaceDN w:val="0"/>
      <w:adjustRightInd w:val="0"/>
    </w:pPr>
    <w:rPr>
      <w:rFonts w:ascii="標楷體" w:eastAsia="標楷體" w:cs="標楷體"/>
      <w:color w:val="000000"/>
      <w:sz w:val="24"/>
      <w:szCs w:val="24"/>
    </w:rPr>
  </w:style>
  <w:style w:type="paragraph" w:styleId="a8">
    <w:name w:val="header"/>
    <w:basedOn w:val="a"/>
    <w:link w:val="a9"/>
    <w:uiPriority w:val="99"/>
    <w:unhideWhenUsed/>
    <w:rsid w:val="007F4E69"/>
    <w:pPr>
      <w:tabs>
        <w:tab w:val="center" w:pos="4153"/>
        <w:tab w:val="right" w:pos="8306"/>
      </w:tabs>
      <w:snapToGrid w:val="0"/>
    </w:pPr>
    <w:rPr>
      <w:sz w:val="20"/>
      <w:szCs w:val="20"/>
    </w:rPr>
  </w:style>
  <w:style w:type="character" w:customStyle="1" w:styleId="a9">
    <w:name w:val="頁首 字元"/>
    <w:basedOn w:val="a0"/>
    <w:link w:val="a8"/>
    <w:uiPriority w:val="99"/>
    <w:rsid w:val="007F4E69"/>
    <w:rPr>
      <w:kern w:val="2"/>
    </w:rPr>
  </w:style>
  <w:style w:type="paragraph" w:styleId="aa">
    <w:name w:val="footer"/>
    <w:basedOn w:val="a"/>
    <w:link w:val="ab"/>
    <w:uiPriority w:val="99"/>
    <w:unhideWhenUsed/>
    <w:rsid w:val="007F4E69"/>
    <w:pPr>
      <w:tabs>
        <w:tab w:val="center" w:pos="4153"/>
        <w:tab w:val="right" w:pos="8306"/>
      </w:tabs>
      <w:snapToGrid w:val="0"/>
    </w:pPr>
    <w:rPr>
      <w:sz w:val="20"/>
      <w:szCs w:val="20"/>
    </w:rPr>
  </w:style>
  <w:style w:type="character" w:customStyle="1" w:styleId="ab">
    <w:name w:val="頁尾 字元"/>
    <w:basedOn w:val="a0"/>
    <w:link w:val="aa"/>
    <w:uiPriority w:val="99"/>
    <w:rsid w:val="007F4E69"/>
    <w:rPr>
      <w:kern w:val="2"/>
    </w:rPr>
  </w:style>
  <w:style w:type="paragraph" w:styleId="ac">
    <w:name w:val="Block Text"/>
    <w:basedOn w:val="a"/>
    <w:rsid w:val="00F30621"/>
    <w:pPr>
      <w:snapToGrid w:val="0"/>
      <w:ind w:leftChars="234" w:left="1438" w:right="26" w:hangingChars="313" w:hanging="876"/>
      <w:jc w:val="both"/>
    </w:pPr>
    <w:rPr>
      <w:rFonts w:ascii="標楷體" w:eastAsia="標楷體"/>
      <w:sz w:val="28"/>
      <w:szCs w:val="20"/>
    </w:rPr>
  </w:style>
  <w:style w:type="paragraph" w:styleId="ad">
    <w:name w:val="List Paragraph"/>
    <w:basedOn w:val="a"/>
    <w:uiPriority w:val="34"/>
    <w:qFormat/>
    <w:rsid w:val="0067581C"/>
    <w:pPr>
      <w:ind w:leftChars="200" w:left="480"/>
    </w:pPr>
  </w:style>
  <w:style w:type="paragraph" w:customStyle="1" w:styleId="CAPITALLETTERS">
    <w:name w:val="CAPITAL LETTERS"/>
    <w:basedOn w:val="ad"/>
    <w:link w:val="CAPITALLETTERS0"/>
    <w:qFormat/>
    <w:rsid w:val="000E3F6A"/>
    <w:pPr>
      <w:widowControl/>
      <w:numPr>
        <w:ilvl w:val="1"/>
        <w:numId w:val="20"/>
      </w:numPr>
      <w:spacing w:afterLines="50" w:after="120"/>
      <w:ind w:leftChars="0" w:left="0"/>
      <w:jc w:val="both"/>
    </w:pPr>
    <w:rPr>
      <w:rFonts w:eastAsiaTheme="minorEastAsia"/>
      <w:kern w:val="0"/>
      <w:lang w:eastAsia="en-US"/>
    </w:rPr>
  </w:style>
  <w:style w:type="character" w:customStyle="1" w:styleId="CAPITALLETTERS0">
    <w:name w:val="CAPITAL LETTERS 字元"/>
    <w:basedOn w:val="a0"/>
    <w:link w:val="CAPITALLETTERS"/>
    <w:rsid w:val="000E3F6A"/>
    <w:rPr>
      <w:rFonts w:eastAsiaTheme="minorEastAsia"/>
      <w:sz w:val="24"/>
      <w:szCs w:val="24"/>
      <w:lang w:eastAsia="en-US"/>
    </w:rPr>
  </w:style>
  <w:style w:type="paragraph" w:customStyle="1" w:styleId="NATIONALSUNYAT-SEN">
    <w:name w:val="NATIONAL SUN YAT-SEN"/>
    <w:basedOn w:val="a"/>
    <w:link w:val="NATIONALSUNYAT-SEN0"/>
    <w:qFormat/>
    <w:rsid w:val="000E3F6A"/>
    <w:pPr>
      <w:widowControl/>
      <w:jc w:val="center"/>
    </w:pPr>
    <w:rPr>
      <w:rFonts w:eastAsiaTheme="minorEastAsia"/>
      <w:b/>
      <w:kern w:val="0"/>
      <w:sz w:val="28"/>
      <w:szCs w:val="28"/>
      <w:lang w:eastAsia="en-US"/>
    </w:rPr>
  </w:style>
  <w:style w:type="character" w:customStyle="1" w:styleId="NATIONALSUNYAT-SEN0">
    <w:name w:val="NATIONAL SUN YAT-SEN 字元"/>
    <w:basedOn w:val="a0"/>
    <w:link w:val="NATIONALSUNYAT-SEN"/>
    <w:rsid w:val="000E3F6A"/>
    <w:rPr>
      <w:rFonts w:eastAsiaTheme="minorEastAsia"/>
      <w:b/>
      <w:sz w:val="28"/>
      <w:szCs w:val="28"/>
      <w:lang w:eastAsia="en-US"/>
    </w:rPr>
  </w:style>
  <w:style w:type="paragraph" w:customStyle="1" w:styleId="NUMBERS">
    <w:name w:val="NUMBERS"/>
    <w:basedOn w:val="ad"/>
    <w:link w:val="NUMBERS0"/>
    <w:qFormat/>
    <w:rsid w:val="000E3F6A"/>
    <w:pPr>
      <w:widowControl/>
      <w:numPr>
        <w:ilvl w:val="2"/>
        <w:numId w:val="20"/>
      </w:numPr>
      <w:spacing w:afterLines="50" w:after="120"/>
      <w:ind w:leftChars="0" w:left="0"/>
      <w:jc w:val="both"/>
    </w:pPr>
    <w:rPr>
      <w:rFonts w:eastAsiaTheme="minorEastAsia"/>
      <w:kern w:val="0"/>
      <w:lang w:eastAsia="en-US"/>
    </w:rPr>
  </w:style>
  <w:style w:type="character" w:customStyle="1" w:styleId="NUMBERS0">
    <w:name w:val="NUMBERS 字元"/>
    <w:basedOn w:val="a0"/>
    <w:link w:val="NUMBERS"/>
    <w:rsid w:val="000E3F6A"/>
    <w:rPr>
      <w:rFonts w:eastAsiaTheme="minorEastAsia"/>
      <w:sz w:val="24"/>
      <w:szCs w:val="24"/>
      <w:lang w:eastAsia="en-US"/>
    </w:rPr>
  </w:style>
  <w:style w:type="paragraph" w:customStyle="1" w:styleId="ROMAN">
    <w:name w:val="ROMAN"/>
    <w:basedOn w:val="ad"/>
    <w:link w:val="ROMAN0"/>
    <w:qFormat/>
    <w:rsid w:val="000E3F6A"/>
    <w:pPr>
      <w:widowControl/>
      <w:numPr>
        <w:numId w:val="20"/>
      </w:numPr>
      <w:spacing w:afterLines="50" w:after="120"/>
      <w:ind w:leftChars="0" w:left="0"/>
      <w:jc w:val="both"/>
    </w:pPr>
    <w:rPr>
      <w:rFonts w:eastAsiaTheme="minorEastAsia"/>
      <w:kern w:val="0"/>
      <w:lang w:eastAsia="en-US"/>
    </w:rPr>
  </w:style>
  <w:style w:type="character" w:customStyle="1" w:styleId="ROMAN0">
    <w:name w:val="ROMAN 字元"/>
    <w:basedOn w:val="a0"/>
    <w:link w:val="ROMAN"/>
    <w:rsid w:val="000E3F6A"/>
    <w:rPr>
      <w:rFonts w:eastAsiaTheme="minorEastAsia"/>
      <w:sz w:val="24"/>
      <w:szCs w:val="24"/>
      <w:lang w:eastAsia="en-US"/>
    </w:rPr>
  </w:style>
  <w:style w:type="paragraph" w:customStyle="1" w:styleId="SMALLLETTERSWITHBRACKETS">
    <w:name w:val="SMALL LETTERS WITH BRACKETS"/>
    <w:basedOn w:val="ad"/>
    <w:link w:val="SMALLLETTERSWITHBRACKETS0"/>
    <w:qFormat/>
    <w:rsid w:val="000E3F6A"/>
    <w:pPr>
      <w:widowControl/>
      <w:numPr>
        <w:ilvl w:val="3"/>
        <w:numId w:val="20"/>
      </w:numPr>
      <w:spacing w:afterLines="50" w:after="120"/>
      <w:ind w:leftChars="0" w:left="0"/>
      <w:jc w:val="both"/>
    </w:pPr>
    <w:rPr>
      <w:rFonts w:eastAsiaTheme="minorEastAsia"/>
      <w:kern w:val="0"/>
      <w:lang w:eastAsia="en-US"/>
    </w:rPr>
  </w:style>
  <w:style w:type="character" w:customStyle="1" w:styleId="SMALLLETTERSWITHBRACKETS0">
    <w:name w:val="SMALL LETTERS WITH BRACKETS 字元"/>
    <w:basedOn w:val="a0"/>
    <w:link w:val="SMALLLETTERSWITHBRACKETS"/>
    <w:rsid w:val="000E3F6A"/>
    <w:rPr>
      <w:rFonts w:eastAsiaTheme="minorEastAsia"/>
      <w:sz w:val="24"/>
      <w:szCs w:val="24"/>
      <w:lang w:eastAsia="en-US"/>
    </w:rPr>
  </w:style>
  <w:style w:type="paragraph" w:customStyle="1" w:styleId="1">
    <w:name w:val="標題1"/>
    <w:basedOn w:val="a"/>
    <w:link w:val="title"/>
    <w:qFormat/>
    <w:rsid w:val="000E3F6A"/>
    <w:pPr>
      <w:widowControl/>
      <w:jc w:val="center"/>
    </w:pPr>
    <w:rPr>
      <w:rFonts w:eastAsiaTheme="minorEastAsia"/>
      <w:b/>
      <w:kern w:val="0"/>
      <w:sz w:val="28"/>
      <w:szCs w:val="28"/>
      <w:lang w:eastAsia="en-US"/>
    </w:rPr>
  </w:style>
  <w:style w:type="character" w:customStyle="1" w:styleId="title">
    <w:name w:val="title 字元"/>
    <w:basedOn w:val="a0"/>
    <w:link w:val="1"/>
    <w:rsid w:val="000E3F6A"/>
    <w:rPr>
      <w:rFonts w:eastAsiaTheme="minorEastAsia"/>
      <w:b/>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92E2EDA-1F37-4E27-BDEF-7B0D9EF21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「國立中山大學教師教學研究獎勵」工學院審查要點(草案)</vt:lpstr>
    </vt:vector>
  </TitlesOfParts>
  <Company>no</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「國立中山大學教師教學研究獎勵」工學院審查要點(草案)</dc:title>
  <dc:creator>工學院</dc:creator>
  <cp:lastModifiedBy>Windows 使用者</cp:lastModifiedBy>
  <cp:revision>9</cp:revision>
  <cp:lastPrinted>2020-03-19T15:52:00Z</cp:lastPrinted>
  <dcterms:created xsi:type="dcterms:W3CDTF">2020-03-06T09:05:00Z</dcterms:created>
  <dcterms:modified xsi:type="dcterms:W3CDTF">2024-04-26T08:06:00Z</dcterms:modified>
</cp:coreProperties>
</file>